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230"/>
        <w:gridCol w:w="7293"/>
        <w:gridCol w:w="1485"/>
      </w:tblGrid>
      <w:tr w:rsidR="00760D93" w:rsidRPr="00816EC6" w:rsidTr="00D22E00">
        <w:trPr>
          <w:trHeight w:val="1612"/>
        </w:trPr>
        <w:tc>
          <w:tcPr>
            <w:tcW w:w="1230" w:type="dxa"/>
          </w:tcPr>
          <w:bookmarkStart w:id="0" w:name="_GoBack"/>
          <w:bookmarkEnd w:id="0"/>
          <w:p w:rsidR="00760D93" w:rsidRPr="00816EC6" w:rsidRDefault="00760D93" w:rsidP="00D22E00">
            <w:pPr>
              <w:rPr>
                <w:b/>
                <w:w w:val="100"/>
                <w:u w:val="single"/>
              </w:rPr>
            </w:pPr>
            <w:r w:rsidRPr="00816EC6">
              <w:rPr>
                <w:w w:val="100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67.5pt" o:ole="">
                  <v:imagedata r:id="rId7" o:title=""/>
                </v:shape>
                <o:OLEObject Type="Embed" ProgID="ShapewareVISIO20" ShapeID="_x0000_i1025" DrawAspect="Content" ObjectID="_1392295450" r:id="rId8"/>
              </w:object>
            </w:r>
          </w:p>
        </w:tc>
        <w:tc>
          <w:tcPr>
            <w:tcW w:w="7293" w:type="dxa"/>
          </w:tcPr>
          <w:p w:rsidR="00760D93" w:rsidRPr="00816EC6" w:rsidRDefault="00760D93" w:rsidP="00D22E00">
            <w:pPr>
              <w:ind w:firstLine="187"/>
              <w:jc w:val="center"/>
              <w:rPr>
                <w:b/>
                <w:w w:val="100"/>
                <w:sz w:val="32"/>
                <w:szCs w:val="32"/>
              </w:rPr>
            </w:pPr>
            <w:r w:rsidRPr="00816EC6">
              <w:rPr>
                <w:b/>
                <w:w w:val="100"/>
                <w:sz w:val="32"/>
                <w:szCs w:val="32"/>
              </w:rPr>
              <w:t>УКРАЇНА</w:t>
            </w:r>
          </w:p>
          <w:p w:rsidR="00760D93" w:rsidRPr="00816EC6" w:rsidRDefault="00760D93" w:rsidP="00D22E00">
            <w:pPr>
              <w:jc w:val="center"/>
              <w:rPr>
                <w:b/>
                <w:w w:val="100"/>
                <w:sz w:val="16"/>
                <w:szCs w:val="16"/>
              </w:rPr>
            </w:pPr>
          </w:p>
          <w:p w:rsidR="00760D93" w:rsidRPr="00816EC6" w:rsidRDefault="00760D93" w:rsidP="00D22E00">
            <w:pPr>
              <w:jc w:val="center"/>
              <w:rPr>
                <w:b/>
                <w:w w:val="100"/>
                <w:sz w:val="28"/>
              </w:rPr>
            </w:pPr>
            <w:r w:rsidRPr="00816EC6">
              <w:rPr>
                <w:b/>
                <w:w w:val="100"/>
                <w:sz w:val="28"/>
              </w:rPr>
              <w:t>ХАРКІВСЬКА МІСЬКА РАДА</w:t>
            </w:r>
          </w:p>
          <w:p w:rsidR="00760D93" w:rsidRPr="00816EC6" w:rsidRDefault="00760D93" w:rsidP="00D22E00">
            <w:pPr>
              <w:jc w:val="center"/>
              <w:rPr>
                <w:b/>
                <w:w w:val="100"/>
                <w:sz w:val="28"/>
              </w:rPr>
            </w:pPr>
            <w:r w:rsidRPr="00816EC6">
              <w:rPr>
                <w:b/>
                <w:w w:val="100"/>
                <w:sz w:val="28"/>
              </w:rPr>
              <w:t>ХАРКІВСЬКОЇ ОБЛАСТІ</w:t>
            </w:r>
          </w:p>
          <w:p w:rsidR="00760D93" w:rsidRPr="00816EC6" w:rsidRDefault="00760D93" w:rsidP="00D22E00">
            <w:pPr>
              <w:jc w:val="center"/>
              <w:rPr>
                <w:b/>
                <w:w w:val="100"/>
                <w:sz w:val="28"/>
              </w:rPr>
            </w:pPr>
            <w:r w:rsidRPr="00816EC6">
              <w:rPr>
                <w:b/>
                <w:w w:val="100"/>
                <w:sz w:val="28"/>
              </w:rPr>
              <w:t>ВИКОНАВЧИЙ КОМІТЕТ</w:t>
            </w:r>
          </w:p>
          <w:p w:rsidR="00760D93" w:rsidRPr="00816EC6" w:rsidRDefault="00760D93" w:rsidP="00D22E00">
            <w:pPr>
              <w:jc w:val="center"/>
              <w:rPr>
                <w:b/>
                <w:w w:val="100"/>
                <w:sz w:val="28"/>
              </w:rPr>
            </w:pPr>
          </w:p>
          <w:p w:rsidR="00760D93" w:rsidRPr="00816EC6" w:rsidRDefault="00760D93" w:rsidP="00D22E00">
            <w:pPr>
              <w:jc w:val="center"/>
              <w:rPr>
                <w:b/>
                <w:w w:val="100"/>
                <w:sz w:val="28"/>
              </w:rPr>
            </w:pPr>
            <w:r w:rsidRPr="00816EC6">
              <w:rPr>
                <w:b/>
                <w:w w:val="100"/>
                <w:sz w:val="32"/>
                <w:szCs w:val="32"/>
              </w:rPr>
              <w:t>ДЕПАРТАМЕНТ ОСВІТИ</w:t>
            </w:r>
          </w:p>
        </w:tc>
        <w:tc>
          <w:tcPr>
            <w:tcW w:w="1485" w:type="dxa"/>
          </w:tcPr>
          <w:p w:rsidR="00760D93" w:rsidRPr="00816EC6" w:rsidRDefault="00760D93" w:rsidP="00D22E00">
            <w:pPr>
              <w:jc w:val="right"/>
              <w:rPr>
                <w:b/>
                <w:w w:val="100"/>
                <w:u w:val="single"/>
              </w:rPr>
            </w:pPr>
            <w:r w:rsidRPr="00816EC6">
              <w:rPr>
                <w:noProof/>
                <w:w w:val="100"/>
                <w:lang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D93" w:rsidRPr="00816EC6" w:rsidTr="00D22E00">
        <w:trPr>
          <w:trHeight w:val="74"/>
        </w:trPr>
        <w:tc>
          <w:tcPr>
            <w:tcW w:w="12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60D93" w:rsidRPr="00816EC6" w:rsidRDefault="00760D93" w:rsidP="00D22E00">
            <w:pPr>
              <w:jc w:val="both"/>
              <w:rPr>
                <w:b/>
                <w:w w:val="100"/>
                <w:u w:val="single"/>
              </w:rPr>
            </w:pPr>
          </w:p>
        </w:tc>
        <w:tc>
          <w:tcPr>
            <w:tcW w:w="729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60D93" w:rsidRPr="00816EC6" w:rsidRDefault="00760D93" w:rsidP="00D22E00">
            <w:pPr>
              <w:jc w:val="both"/>
              <w:rPr>
                <w:rFonts w:ascii="Tahoma" w:hAnsi="Tahoma" w:cs="Tahoma"/>
                <w:b/>
                <w:w w:val="100"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60D93" w:rsidRPr="00816EC6" w:rsidRDefault="00760D93" w:rsidP="00D22E00">
            <w:pPr>
              <w:jc w:val="both"/>
              <w:rPr>
                <w:b/>
                <w:w w:val="100"/>
                <w:u w:val="single"/>
              </w:rPr>
            </w:pPr>
          </w:p>
        </w:tc>
      </w:tr>
    </w:tbl>
    <w:p w:rsidR="00760D93" w:rsidRPr="00816EC6" w:rsidRDefault="00760D93" w:rsidP="00760D93">
      <w:pPr>
        <w:tabs>
          <w:tab w:val="left" w:pos="6140"/>
        </w:tabs>
        <w:jc w:val="both"/>
        <w:rPr>
          <w:w w:val="100"/>
          <w:sz w:val="16"/>
          <w:szCs w:val="16"/>
        </w:rPr>
      </w:pPr>
    </w:p>
    <w:p w:rsidR="00760D93" w:rsidRPr="00816EC6" w:rsidRDefault="00760D93" w:rsidP="00760D93">
      <w:pPr>
        <w:tabs>
          <w:tab w:val="left" w:pos="6140"/>
        </w:tabs>
        <w:jc w:val="center"/>
        <w:rPr>
          <w:b/>
          <w:w w:val="100"/>
          <w:sz w:val="36"/>
          <w:szCs w:val="32"/>
        </w:rPr>
      </w:pPr>
      <w:r w:rsidRPr="00816EC6">
        <w:rPr>
          <w:b/>
          <w:w w:val="100"/>
          <w:sz w:val="36"/>
          <w:szCs w:val="32"/>
        </w:rPr>
        <w:t>Н А К А З</w:t>
      </w:r>
    </w:p>
    <w:p w:rsidR="00760D93" w:rsidRPr="00D04073" w:rsidRDefault="00760D93" w:rsidP="00760D93">
      <w:pPr>
        <w:tabs>
          <w:tab w:val="left" w:pos="6140"/>
        </w:tabs>
        <w:jc w:val="center"/>
        <w:rPr>
          <w:b/>
          <w:sz w:val="36"/>
          <w:szCs w:val="32"/>
        </w:rPr>
      </w:pPr>
    </w:p>
    <w:p w:rsidR="00EF2713" w:rsidRPr="004620CA" w:rsidRDefault="00EF2713" w:rsidP="00EF2713">
      <w:pPr>
        <w:tabs>
          <w:tab w:val="left" w:pos="6140"/>
        </w:tabs>
        <w:jc w:val="both"/>
        <w:rPr>
          <w:sz w:val="16"/>
          <w:szCs w:val="16"/>
          <w:lang w:val="ru-RU"/>
        </w:rPr>
      </w:pPr>
    </w:p>
    <w:p w:rsidR="00EF2713" w:rsidRPr="00EF2713" w:rsidRDefault="004620CA" w:rsidP="00EF2713">
      <w:pPr>
        <w:tabs>
          <w:tab w:val="left" w:pos="6140"/>
        </w:tabs>
        <w:jc w:val="both"/>
        <w:rPr>
          <w:b/>
          <w:sz w:val="28"/>
          <w:lang w:val="ru-RU"/>
        </w:rPr>
      </w:pPr>
      <w:r>
        <w:rPr>
          <w:sz w:val="28"/>
          <w:lang w:val="ru-RU"/>
        </w:rPr>
        <w:t>01.03.</w:t>
      </w:r>
      <w:r w:rsidR="00EF2713" w:rsidRPr="00802097">
        <w:rPr>
          <w:sz w:val="28"/>
        </w:rPr>
        <w:t>201</w:t>
      </w:r>
      <w:r w:rsidR="00760D93">
        <w:rPr>
          <w:sz w:val="28"/>
        </w:rPr>
        <w:t>2</w:t>
      </w:r>
      <w:r w:rsidR="00EF2713" w:rsidRPr="00802097">
        <w:rPr>
          <w:sz w:val="28"/>
        </w:rPr>
        <w:tab/>
      </w:r>
      <w:r w:rsidR="00EF2713">
        <w:rPr>
          <w:sz w:val="28"/>
        </w:rPr>
        <w:tab/>
      </w:r>
      <w:r w:rsidR="00EF2713" w:rsidRPr="00802097">
        <w:rPr>
          <w:sz w:val="28"/>
        </w:rPr>
        <w:tab/>
      </w:r>
      <w:r w:rsidR="00EF2713" w:rsidRPr="00802097">
        <w:rPr>
          <w:sz w:val="28"/>
        </w:rPr>
        <w:tab/>
        <w:t>№</w:t>
      </w:r>
      <w:r w:rsidR="00EF2713" w:rsidRPr="00EF2713">
        <w:rPr>
          <w:sz w:val="28"/>
          <w:lang w:val="ru-RU"/>
        </w:rPr>
        <w:t xml:space="preserve"> </w:t>
      </w:r>
      <w:r>
        <w:rPr>
          <w:sz w:val="28"/>
          <w:lang w:val="ru-RU"/>
        </w:rPr>
        <w:t>40</w:t>
      </w:r>
    </w:p>
    <w:p w:rsidR="00EF2713" w:rsidRDefault="00EF2713" w:rsidP="00EF2713">
      <w:pPr>
        <w:jc w:val="center"/>
        <w:rPr>
          <w:b/>
        </w:rPr>
      </w:pPr>
    </w:p>
    <w:p w:rsidR="00781E87" w:rsidRPr="00F46E8B" w:rsidRDefault="00781E87" w:rsidP="00493919">
      <w:pPr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Про проведення </w:t>
      </w:r>
      <w:r w:rsidR="00B856CB" w:rsidRPr="00F46E8B">
        <w:rPr>
          <w:w w:val="100"/>
          <w:sz w:val="28"/>
        </w:rPr>
        <w:t>Х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 xml:space="preserve">міської олімпіади </w:t>
      </w:r>
    </w:p>
    <w:p w:rsidR="00781E87" w:rsidRPr="00F46E8B" w:rsidRDefault="00781E87" w:rsidP="00493919">
      <w:pPr>
        <w:jc w:val="both"/>
        <w:rPr>
          <w:w w:val="100"/>
          <w:sz w:val="28"/>
        </w:rPr>
      </w:pPr>
      <w:r w:rsidRPr="00F46E8B">
        <w:rPr>
          <w:w w:val="100"/>
          <w:sz w:val="28"/>
        </w:rPr>
        <w:t>випускників школи І ступеня</w:t>
      </w:r>
    </w:p>
    <w:p w:rsidR="00781E87" w:rsidRPr="00F46E8B" w:rsidRDefault="00493919" w:rsidP="00493919">
      <w:pPr>
        <w:tabs>
          <w:tab w:val="left" w:pos="2057"/>
        </w:tabs>
        <w:jc w:val="both"/>
        <w:rPr>
          <w:w w:val="100"/>
          <w:sz w:val="28"/>
        </w:rPr>
      </w:pPr>
      <w:r w:rsidRPr="00F46E8B">
        <w:rPr>
          <w:w w:val="100"/>
          <w:sz w:val="28"/>
        </w:rPr>
        <w:t>«Путівка в науку»</w:t>
      </w:r>
    </w:p>
    <w:p w:rsidR="00781E87" w:rsidRPr="00F46E8B" w:rsidRDefault="00781E87" w:rsidP="00493919">
      <w:pPr>
        <w:jc w:val="both"/>
        <w:rPr>
          <w:w w:val="100"/>
          <w:sz w:val="28"/>
        </w:rPr>
      </w:pPr>
    </w:p>
    <w:p w:rsidR="00781E87" w:rsidRPr="00816EC6" w:rsidRDefault="00816EC6" w:rsidP="00493919">
      <w:pPr>
        <w:ind w:firstLine="720"/>
        <w:jc w:val="both"/>
        <w:rPr>
          <w:w w:val="100"/>
          <w:sz w:val="28"/>
        </w:rPr>
      </w:pPr>
      <w:r w:rsidRPr="00816EC6">
        <w:rPr>
          <w:w w:val="100"/>
          <w:sz w:val="28"/>
        </w:rPr>
        <w:t>Н</w:t>
      </w:r>
      <w:r w:rsidR="004844E1" w:rsidRPr="00816EC6">
        <w:rPr>
          <w:w w:val="100"/>
          <w:sz w:val="28"/>
        </w:rPr>
        <w:t>а виконання основних заходів Комплексної програми розвитку освіти м.</w:t>
      </w:r>
      <w:r w:rsidR="00374061" w:rsidRPr="00816EC6">
        <w:rPr>
          <w:w w:val="100"/>
          <w:sz w:val="28"/>
        </w:rPr>
        <w:t> </w:t>
      </w:r>
      <w:r w:rsidR="004844E1" w:rsidRPr="00816EC6">
        <w:rPr>
          <w:w w:val="100"/>
          <w:sz w:val="28"/>
        </w:rPr>
        <w:t xml:space="preserve">Харкова на 2011-2015 роки </w:t>
      </w:r>
      <w:r w:rsidR="00781E87" w:rsidRPr="00816EC6">
        <w:rPr>
          <w:w w:val="100"/>
          <w:sz w:val="28"/>
        </w:rPr>
        <w:t xml:space="preserve">та з метою </w:t>
      </w:r>
      <w:r w:rsidRPr="00816EC6">
        <w:rPr>
          <w:bCs/>
          <w:w w:val="100"/>
          <w:sz w:val="28"/>
        </w:rPr>
        <w:t xml:space="preserve">подальшого вдосконалення системи роботи з обдарованими </w:t>
      </w:r>
      <w:r w:rsidR="00E576E9">
        <w:rPr>
          <w:bCs/>
          <w:w w:val="100"/>
          <w:sz w:val="28"/>
        </w:rPr>
        <w:t>дітьм</w:t>
      </w:r>
      <w:r w:rsidRPr="00816EC6">
        <w:rPr>
          <w:bCs/>
          <w:w w:val="100"/>
          <w:sz w:val="28"/>
        </w:rPr>
        <w:t>и,</w:t>
      </w:r>
      <w:r w:rsidRPr="00816EC6">
        <w:rPr>
          <w:w w:val="100"/>
          <w:sz w:val="28"/>
        </w:rPr>
        <w:t xml:space="preserve"> </w:t>
      </w:r>
      <w:r w:rsidR="00781E87" w:rsidRPr="00816EC6">
        <w:rPr>
          <w:w w:val="100"/>
          <w:sz w:val="28"/>
        </w:rPr>
        <w:t>розвитку</w:t>
      </w:r>
      <w:r w:rsidRPr="00816EC6">
        <w:rPr>
          <w:w w:val="100"/>
          <w:sz w:val="28"/>
        </w:rPr>
        <w:t xml:space="preserve"> творчих здібностей </w:t>
      </w:r>
      <w:r w:rsidR="00781E87" w:rsidRPr="00816EC6">
        <w:rPr>
          <w:w w:val="100"/>
          <w:sz w:val="28"/>
        </w:rPr>
        <w:t>учнів початков</w:t>
      </w:r>
      <w:r w:rsidRPr="00816EC6">
        <w:rPr>
          <w:w w:val="100"/>
          <w:sz w:val="28"/>
        </w:rPr>
        <w:t>их</w:t>
      </w:r>
      <w:r w:rsidR="00781E87" w:rsidRPr="00816EC6">
        <w:rPr>
          <w:w w:val="100"/>
          <w:sz w:val="28"/>
        </w:rPr>
        <w:t xml:space="preserve"> </w:t>
      </w:r>
      <w:r w:rsidRPr="00816EC6">
        <w:rPr>
          <w:w w:val="100"/>
          <w:sz w:val="28"/>
        </w:rPr>
        <w:t>класів</w:t>
      </w:r>
      <w:r w:rsidR="00781E87" w:rsidRPr="00816EC6">
        <w:rPr>
          <w:w w:val="100"/>
          <w:sz w:val="28"/>
        </w:rPr>
        <w:t>, підвищення рівня викладання базових навчальних предметів у школі І ступеня</w:t>
      </w:r>
    </w:p>
    <w:p w:rsidR="00781E87" w:rsidRPr="00F46E8B" w:rsidRDefault="00781E87" w:rsidP="00493919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781E87" w:rsidRPr="00F46E8B" w:rsidRDefault="00967347" w:rsidP="0049391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46E8B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>АКАЗУЮ:</w:t>
      </w:r>
    </w:p>
    <w:p w:rsidR="00781E87" w:rsidRPr="00F46E8B" w:rsidRDefault="00781E87" w:rsidP="00493919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781E87" w:rsidRPr="00F46E8B" w:rsidRDefault="00781E87" w:rsidP="0049391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46E8B">
        <w:rPr>
          <w:w w:val="100"/>
          <w:sz w:val="28"/>
        </w:rPr>
        <w:t>1. Затвердити:</w:t>
      </w:r>
    </w:p>
    <w:p w:rsidR="009F0DD8" w:rsidRPr="00F46E8B" w:rsidRDefault="00781E87" w:rsidP="007017AB">
      <w:pPr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1.1. Умови проведення </w:t>
      </w:r>
      <w:r w:rsidR="00B856CB" w:rsidRPr="00F46E8B">
        <w:rPr>
          <w:w w:val="100"/>
          <w:sz w:val="28"/>
        </w:rPr>
        <w:t>Х</w:t>
      </w:r>
      <w:r w:rsidR="00493919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 xml:space="preserve">міської олімпіади випускників школи І ступеня </w:t>
      </w:r>
      <w:r w:rsidR="009F0DD8" w:rsidRPr="00F46E8B">
        <w:rPr>
          <w:w w:val="100"/>
          <w:sz w:val="28"/>
        </w:rPr>
        <w:t>«</w:t>
      </w:r>
      <w:r w:rsidRPr="00F46E8B">
        <w:rPr>
          <w:w w:val="100"/>
          <w:sz w:val="28"/>
        </w:rPr>
        <w:t>Путівка в науку</w:t>
      </w:r>
      <w:r w:rsidR="009F0DD8" w:rsidRPr="00F46E8B">
        <w:rPr>
          <w:w w:val="100"/>
          <w:sz w:val="28"/>
        </w:rPr>
        <w:t>»</w:t>
      </w:r>
      <w:r w:rsidR="00816EC6" w:rsidRPr="00F46E8B">
        <w:rPr>
          <w:w w:val="100"/>
          <w:sz w:val="28"/>
        </w:rPr>
        <w:t xml:space="preserve"> – </w:t>
      </w:r>
      <w:r w:rsidR="00AE0898" w:rsidRPr="00F46E8B">
        <w:rPr>
          <w:w w:val="100"/>
          <w:sz w:val="28"/>
        </w:rPr>
        <w:t xml:space="preserve">далі </w:t>
      </w:r>
      <w:r w:rsidR="004E294D" w:rsidRPr="00F46E8B">
        <w:rPr>
          <w:w w:val="100"/>
          <w:sz w:val="28"/>
        </w:rPr>
        <w:t>Олімпіади</w:t>
      </w:r>
      <w:r w:rsidRPr="00F46E8B">
        <w:rPr>
          <w:w w:val="100"/>
          <w:sz w:val="28"/>
        </w:rPr>
        <w:t xml:space="preserve"> (додаток №</w:t>
      </w:r>
      <w:r w:rsidR="00B95856" w:rsidRPr="00F46E8B">
        <w:rPr>
          <w:w w:val="100"/>
          <w:sz w:val="28"/>
        </w:rPr>
        <w:t> </w:t>
      </w:r>
      <w:r w:rsidRPr="00F46E8B">
        <w:rPr>
          <w:w w:val="100"/>
          <w:sz w:val="28"/>
        </w:rPr>
        <w:t>1).</w:t>
      </w:r>
    </w:p>
    <w:p w:rsidR="009F0DD8" w:rsidRPr="00F46E8B" w:rsidRDefault="00781E87" w:rsidP="00493919">
      <w:pPr>
        <w:ind w:left="360" w:hanging="360"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1.2. Склад оргкомітету </w:t>
      </w:r>
      <w:r w:rsidR="004A4B53">
        <w:rPr>
          <w:w w:val="100"/>
          <w:sz w:val="28"/>
        </w:rPr>
        <w:t xml:space="preserve">Олімпіади </w:t>
      </w:r>
      <w:r w:rsidR="00493919" w:rsidRPr="00F46E8B">
        <w:rPr>
          <w:w w:val="100"/>
          <w:sz w:val="28"/>
        </w:rPr>
        <w:t>(додаток </w:t>
      </w:r>
      <w:r w:rsidRPr="00F46E8B">
        <w:rPr>
          <w:w w:val="100"/>
          <w:sz w:val="28"/>
        </w:rPr>
        <w:t>№</w:t>
      </w:r>
      <w:r w:rsidR="00B95856" w:rsidRPr="00F46E8B">
        <w:rPr>
          <w:w w:val="100"/>
          <w:sz w:val="28"/>
        </w:rPr>
        <w:t> </w:t>
      </w:r>
      <w:r w:rsidRPr="00F46E8B">
        <w:rPr>
          <w:w w:val="100"/>
          <w:sz w:val="28"/>
        </w:rPr>
        <w:t>2).</w:t>
      </w:r>
    </w:p>
    <w:p w:rsidR="009F0DD8" w:rsidRPr="00F46E8B" w:rsidRDefault="00781E87" w:rsidP="00493919">
      <w:pPr>
        <w:ind w:left="360" w:hanging="360"/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1.3. </w:t>
      </w:r>
      <w:r w:rsidR="004E294D" w:rsidRPr="00F46E8B">
        <w:rPr>
          <w:w w:val="100"/>
          <w:sz w:val="28"/>
        </w:rPr>
        <w:t xml:space="preserve">Склад журі </w:t>
      </w:r>
      <w:r w:rsidR="004A4B53">
        <w:rPr>
          <w:w w:val="100"/>
          <w:sz w:val="28"/>
        </w:rPr>
        <w:t xml:space="preserve">Олімпіади </w:t>
      </w:r>
      <w:r w:rsidRPr="00F46E8B">
        <w:rPr>
          <w:w w:val="100"/>
          <w:sz w:val="28"/>
        </w:rPr>
        <w:t>(додаток №</w:t>
      </w:r>
      <w:r w:rsidR="00B95856" w:rsidRPr="00F46E8B">
        <w:rPr>
          <w:w w:val="100"/>
          <w:sz w:val="28"/>
        </w:rPr>
        <w:t> </w:t>
      </w:r>
      <w:r w:rsidRPr="00F46E8B">
        <w:rPr>
          <w:w w:val="100"/>
          <w:sz w:val="28"/>
        </w:rPr>
        <w:t>3).</w:t>
      </w:r>
    </w:p>
    <w:p w:rsidR="00816EC6" w:rsidRPr="00F46E8B" w:rsidRDefault="00816EC6" w:rsidP="00816EC6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>. Оргкомітету Олімпіади:</w:t>
      </w:r>
    </w:p>
    <w:p w:rsidR="00DC1D76" w:rsidRDefault="00816EC6" w:rsidP="00DC1D76">
      <w:pPr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.1. Провести Олімпіаду </w:t>
      </w:r>
      <w:r>
        <w:rPr>
          <w:w w:val="100"/>
          <w:sz w:val="28"/>
        </w:rPr>
        <w:t>у</w:t>
      </w:r>
      <w:r w:rsidRPr="00F46E8B">
        <w:rPr>
          <w:w w:val="100"/>
          <w:sz w:val="28"/>
        </w:rPr>
        <w:t xml:space="preserve"> два ета</w:t>
      </w:r>
      <w:r>
        <w:rPr>
          <w:w w:val="100"/>
          <w:sz w:val="28"/>
        </w:rPr>
        <w:t xml:space="preserve">пи: </w:t>
      </w:r>
    </w:p>
    <w:p w:rsidR="00DC1D76" w:rsidRPr="00F46E8B" w:rsidRDefault="00DC1D76" w:rsidP="00DC1D76">
      <w:pPr>
        <w:jc w:val="both"/>
        <w:rPr>
          <w:w w:val="100"/>
          <w:sz w:val="28"/>
        </w:rPr>
      </w:pPr>
      <w:r w:rsidRPr="00F46E8B">
        <w:rPr>
          <w:w w:val="100"/>
          <w:sz w:val="28"/>
        </w:rPr>
        <w:t>- І (районний) етап – березень 2012 року;</w:t>
      </w:r>
    </w:p>
    <w:p w:rsidR="00816EC6" w:rsidRPr="00F46E8B" w:rsidRDefault="00DC1D76" w:rsidP="00DC1D76">
      <w:pPr>
        <w:jc w:val="both"/>
        <w:rPr>
          <w:w w:val="100"/>
          <w:sz w:val="28"/>
        </w:rPr>
      </w:pPr>
      <w:r w:rsidRPr="00F46E8B">
        <w:rPr>
          <w:w w:val="100"/>
          <w:sz w:val="28"/>
        </w:rPr>
        <w:t xml:space="preserve">- ІІ (міський) етап – </w:t>
      </w:r>
      <w:r w:rsidR="00490503">
        <w:rPr>
          <w:w w:val="100"/>
          <w:sz w:val="28"/>
        </w:rPr>
        <w:t>0</w:t>
      </w:r>
      <w:r>
        <w:rPr>
          <w:w w:val="100"/>
          <w:sz w:val="28"/>
        </w:rPr>
        <w:t xml:space="preserve">7 </w:t>
      </w:r>
      <w:r w:rsidRPr="00F46E8B">
        <w:rPr>
          <w:w w:val="100"/>
          <w:sz w:val="28"/>
        </w:rPr>
        <w:t>квітн</w:t>
      </w:r>
      <w:r>
        <w:rPr>
          <w:w w:val="100"/>
          <w:sz w:val="28"/>
        </w:rPr>
        <w:t>я</w:t>
      </w:r>
      <w:r w:rsidRPr="00F46E8B">
        <w:rPr>
          <w:w w:val="100"/>
          <w:sz w:val="28"/>
        </w:rPr>
        <w:t xml:space="preserve"> 2012 року</w:t>
      </w:r>
      <w:r>
        <w:rPr>
          <w:w w:val="100"/>
          <w:sz w:val="28"/>
        </w:rPr>
        <w:t xml:space="preserve"> на </w:t>
      </w:r>
      <w:r w:rsidR="00816EC6" w:rsidRPr="00F46E8B">
        <w:rPr>
          <w:w w:val="100"/>
          <w:sz w:val="28"/>
        </w:rPr>
        <w:t xml:space="preserve">базі Харківської спеціалізованої школи І-ІІІ ступенів № 17 Харківської міської ради Харківської області. </w:t>
      </w:r>
    </w:p>
    <w:p w:rsidR="00816EC6" w:rsidRPr="00F46E8B" w:rsidRDefault="00816EC6" w:rsidP="00816EC6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>
        <w:rPr>
          <w:w w:val="100"/>
          <w:sz w:val="28"/>
        </w:rPr>
        <w:t>2</w:t>
      </w:r>
      <w:r w:rsidRPr="00F46E8B">
        <w:rPr>
          <w:w w:val="100"/>
          <w:sz w:val="28"/>
        </w:rPr>
        <w:t xml:space="preserve">.2. Здійснити нагородження переможців Олімпіади. </w:t>
      </w:r>
    </w:p>
    <w:p w:rsidR="00816EC6" w:rsidRDefault="00816EC6" w:rsidP="00816EC6">
      <w:pPr>
        <w:jc w:val="right"/>
        <w:rPr>
          <w:w w:val="100"/>
          <w:sz w:val="28"/>
        </w:rPr>
      </w:pPr>
      <w:r>
        <w:rPr>
          <w:w w:val="100"/>
          <w:sz w:val="28"/>
        </w:rPr>
        <w:t>07</w:t>
      </w:r>
      <w:r w:rsidRPr="00F46E8B">
        <w:rPr>
          <w:w w:val="100"/>
          <w:sz w:val="28"/>
        </w:rPr>
        <w:t>.04.2012</w:t>
      </w:r>
    </w:p>
    <w:p w:rsidR="00781E87" w:rsidRPr="00DC1D76" w:rsidRDefault="00DC1D76" w:rsidP="00122365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>
        <w:rPr>
          <w:w w:val="100"/>
          <w:sz w:val="28"/>
        </w:rPr>
        <w:t>3</w:t>
      </w:r>
      <w:r w:rsidR="00781E87" w:rsidRPr="00F46E8B">
        <w:rPr>
          <w:w w:val="100"/>
          <w:sz w:val="28"/>
        </w:rPr>
        <w:t xml:space="preserve">. Науково-методичному педагогічному центру </w:t>
      </w:r>
      <w:r w:rsidR="00B856CB" w:rsidRPr="00F46E8B">
        <w:rPr>
          <w:w w:val="100"/>
          <w:sz w:val="28"/>
        </w:rPr>
        <w:t>Департаменту</w:t>
      </w:r>
      <w:r w:rsidR="00781E87" w:rsidRPr="00F46E8B">
        <w:rPr>
          <w:w w:val="100"/>
          <w:sz w:val="28"/>
        </w:rPr>
        <w:t xml:space="preserve"> освіти </w:t>
      </w:r>
      <w:r w:rsidR="00B856CB" w:rsidRPr="00F46E8B">
        <w:rPr>
          <w:w w:val="100"/>
          <w:sz w:val="28"/>
        </w:rPr>
        <w:t xml:space="preserve">Харківської міської ради </w:t>
      </w:r>
      <w:r w:rsidR="00781E87" w:rsidRPr="00F46E8B">
        <w:rPr>
          <w:w w:val="100"/>
          <w:sz w:val="28"/>
        </w:rPr>
        <w:t xml:space="preserve">(Дулова А.С.) </w:t>
      </w:r>
      <w:r w:rsidRPr="00DC1D76">
        <w:rPr>
          <w:bCs/>
          <w:w w:val="100"/>
          <w:sz w:val="28"/>
        </w:rPr>
        <w:t>здійснити організаційно-методичне забезпечення проведення</w:t>
      </w:r>
      <w:r w:rsidRPr="00DC1D76">
        <w:rPr>
          <w:w w:val="100"/>
          <w:sz w:val="28"/>
        </w:rPr>
        <w:t xml:space="preserve"> </w:t>
      </w:r>
      <w:r w:rsidR="004E294D" w:rsidRPr="00DC1D76">
        <w:rPr>
          <w:w w:val="100"/>
          <w:sz w:val="28"/>
        </w:rPr>
        <w:t>О</w:t>
      </w:r>
      <w:r w:rsidR="00781E87" w:rsidRPr="00DC1D76">
        <w:rPr>
          <w:w w:val="100"/>
          <w:sz w:val="28"/>
        </w:rPr>
        <w:t>лімпіади.</w:t>
      </w:r>
    </w:p>
    <w:p w:rsidR="00781E87" w:rsidRPr="00F46E8B" w:rsidRDefault="004E294D" w:rsidP="00374061">
      <w:pPr>
        <w:overflowPunct w:val="0"/>
        <w:autoSpaceDE w:val="0"/>
        <w:autoSpaceDN w:val="0"/>
        <w:adjustRightInd w:val="0"/>
        <w:jc w:val="right"/>
        <w:rPr>
          <w:w w:val="100"/>
          <w:sz w:val="28"/>
        </w:rPr>
      </w:pPr>
      <w:r w:rsidRPr="00F46E8B">
        <w:rPr>
          <w:w w:val="100"/>
          <w:sz w:val="28"/>
        </w:rPr>
        <w:t>Б</w:t>
      </w:r>
      <w:r w:rsidR="00781E87" w:rsidRPr="00F46E8B">
        <w:rPr>
          <w:w w:val="100"/>
          <w:sz w:val="28"/>
        </w:rPr>
        <w:t>ерезень</w:t>
      </w:r>
      <w:r w:rsidR="005A6D1A" w:rsidRPr="00F46E8B">
        <w:rPr>
          <w:w w:val="100"/>
          <w:sz w:val="28"/>
        </w:rPr>
        <w:t xml:space="preserve"> - квітень</w:t>
      </w:r>
      <w:r w:rsidR="00781E87" w:rsidRPr="00F46E8B">
        <w:rPr>
          <w:w w:val="100"/>
          <w:sz w:val="28"/>
        </w:rPr>
        <w:t xml:space="preserve"> 20</w:t>
      </w:r>
      <w:r w:rsidRPr="00F46E8B">
        <w:rPr>
          <w:w w:val="100"/>
          <w:sz w:val="28"/>
        </w:rPr>
        <w:t>1</w:t>
      </w:r>
      <w:r w:rsidR="00374061" w:rsidRPr="00F46E8B">
        <w:rPr>
          <w:w w:val="100"/>
          <w:sz w:val="28"/>
        </w:rPr>
        <w:t>2</w:t>
      </w:r>
      <w:r w:rsidR="00BE39D4" w:rsidRPr="00F46E8B">
        <w:rPr>
          <w:w w:val="100"/>
          <w:sz w:val="28"/>
        </w:rPr>
        <w:t xml:space="preserve"> року</w:t>
      </w:r>
    </w:p>
    <w:p w:rsidR="001B4826" w:rsidRPr="001B4826" w:rsidRDefault="00DC1D76" w:rsidP="001B4826">
      <w:pPr>
        <w:tabs>
          <w:tab w:val="num" w:pos="1276"/>
        </w:tabs>
        <w:autoSpaceDE w:val="0"/>
        <w:autoSpaceDN w:val="0"/>
        <w:adjustRightInd w:val="0"/>
        <w:jc w:val="both"/>
        <w:rPr>
          <w:bCs/>
          <w:w w:val="100"/>
          <w:sz w:val="28"/>
        </w:rPr>
      </w:pPr>
      <w:r w:rsidRPr="00FB6EB4">
        <w:rPr>
          <w:w w:val="100"/>
          <w:sz w:val="28"/>
        </w:rPr>
        <w:t>4</w:t>
      </w:r>
      <w:r w:rsidR="00967347" w:rsidRPr="00FB6EB4">
        <w:rPr>
          <w:w w:val="100"/>
          <w:sz w:val="28"/>
        </w:rPr>
        <w:t xml:space="preserve">. </w:t>
      </w:r>
      <w:r w:rsidR="001B4826" w:rsidRPr="001B4826">
        <w:rPr>
          <w:bCs/>
          <w:w w:val="100"/>
          <w:sz w:val="28"/>
        </w:rPr>
        <w:t>Відділу бухгалтерського обліку та звітності (Коротка Л.В.):</w:t>
      </w:r>
    </w:p>
    <w:p w:rsidR="001B4826" w:rsidRPr="001B4826" w:rsidRDefault="001B4826" w:rsidP="001B4826">
      <w:pPr>
        <w:autoSpaceDE w:val="0"/>
        <w:autoSpaceDN w:val="0"/>
        <w:adjustRightInd w:val="0"/>
        <w:jc w:val="both"/>
        <w:rPr>
          <w:bCs/>
          <w:w w:val="100"/>
          <w:sz w:val="28"/>
        </w:rPr>
      </w:pPr>
      <w:r w:rsidRPr="001B4826">
        <w:rPr>
          <w:bCs/>
          <w:w w:val="100"/>
          <w:sz w:val="28"/>
        </w:rPr>
        <w:t xml:space="preserve">4.1. Скласти та надати на затвердження кошторис витрат на організацію та проведення </w:t>
      </w:r>
      <w:r>
        <w:rPr>
          <w:bCs/>
          <w:w w:val="100"/>
          <w:sz w:val="28"/>
        </w:rPr>
        <w:t>Олімпіади</w:t>
      </w:r>
      <w:r w:rsidRPr="001B4826">
        <w:rPr>
          <w:bCs/>
          <w:w w:val="100"/>
          <w:sz w:val="28"/>
        </w:rPr>
        <w:t>.</w:t>
      </w:r>
    </w:p>
    <w:p w:rsidR="001B4826" w:rsidRPr="001B4826" w:rsidRDefault="001B4826" w:rsidP="001B4826">
      <w:pPr>
        <w:tabs>
          <w:tab w:val="num" w:pos="851"/>
        </w:tabs>
        <w:autoSpaceDE w:val="0"/>
        <w:autoSpaceDN w:val="0"/>
        <w:adjustRightInd w:val="0"/>
        <w:jc w:val="right"/>
        <w:rPr>
          <w:bCs/>
          <w:w w:val="100"/>
          <w:sz w:val="28"/>
        </w:rPr>
      </w:pPr>
      <w:r w:rsidRPr="00F46E8B">
        <w:rPr>
          <w:w w:val="100"/>
          <w:sz w:val="28"/>
        </w:rPr>
        <w:t>До 16.03.2012</w:t>
      </w:r>
    </w:p>
    <w:p w:rsidR="00967347" w:rsidRPr="001B4826" w:rsidRDefault="001B4826" w:rsidP="001B4826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1B4826">
        <w:rPr>
          <w:bCs/>
          <w:w w:val="100"/>
          <w:sz w:val="28"/>
        </w:rPr>
        <w:t xml:space="preserve">4.2. Забезпечити фінансування організації та проведення </w:t>
      </w:r>
      <w:r>
        <w:rPr>
          <w:bCs/>
          <w:w w:val="100"/>
          <w:sz w:val="28"/>
        </w:rPr>
        <w:t>Олімпіади</w:t>
      </w:r>
      <w:r w:rsidRPr="001B4826">
        <w:rPr>
          <w:bCs/>
          <w:w w:val="100"/>
          <w:sz w:val="28"/>
        </w:rPr>
        <w:t xml:space="preserve"> в межах затвердженого кошторису на виконання розділу </w:t>
      </w:r>
      <w:r>
        <w:rPr>
          <w:bCs/>
          <w:w w:val="100"/>
          <w:sz w:val="28"/>
        </w:rPr>
        <w:t>«</w:t>
      </w:r>
      <w:r w:rsidRPr="001B4826">
        <w:rPr>
          <w:rFonts w:cs="Arial"/>
          <w:bCs/>
          <w:iCs/>
          <w:w w:val="100"/>
          <w:sz w:val="28"/>
        </w:rPr>
        <w:t>4.3. Реалізація комплексних проектів освіти</w:t>
      </w:r>
      <w:r>
        <w:rPr>
          <w:rFonts w:cs="Arial"/>
          <w:bCs/>
          <w:iCs/>
          <w:w w:val="100"/>
          <w:sz w:val="28"/>
        </w:rPr>
        <w:t>»</w:t>
      </w:r>
      <w:r w:rsidRPr="001B4826">
        <w:rPr>
          <w:rFonts w:cs="Arial"/>
          <w:bCs/>
          <w:iCs/>
          <w:w w:val="100"/>
          <w:sz w:val="28"/>
        </w:rPr>
        <w:t xml:space="preserve">, підрозділу </w:t>
      </w:r>
      <w:r>
        <w:rPr>
          <w:rFonts w:cs="Arial"/>
          <w:bCs/>
          <w:iCs/>
          <w:w w:val="100"/>
          <w:sz w:val="28"/>
        </w:rPr>
        <w:t>«</w:t>
      </w:r>
      <w:r w:rsidRPr="001B4826">
        <w:rPr>
          <w:bCs/>
          <w:w w:val="100"/>
          <w:sz w:val="28"/>
        </w:rPr>
        <w:t>4.3.1</w:t>
      </w:r>
      <w:r w:rsidR="00ED40DD">
        <w:rPr>
          <w:bCs/>
          <w:w w:val="100"/>
          <w:sz w:val="28"/>
        </w:rPr>
        <w:t>.</w:t>
      </w:r>
      <w:r w:rsidRPr="001B4826">
        <w:rPr>
          <w:bCs/>
          <w:w w:val="100"/>
          <w:sz w:val="28"/>
        </w:rPr>
        <w:t xml:space="preserve"> «Обдарована молодь. </w:t>
      </w:r>
      <w:r w:rsidRPr="001B4826">
        <w:rPr>
          <w:w w:val="100"/>
          <w:sz w:val="28"/>
        </w:rPr>
        <w:t xml:space="preserve">Розвиток системи </w:t>
      </w:r>
      <w:r w:rsidRPr="001B4826">
        <w:rPr>
          <w:w w:val="100"/>
          <w:sz w:val="28"/>
        </w:rPr>
        <w:lastRenderedPageBreak/>
        <w:t>роботи з обдарованою молоддю</w:t>
      </w:r>
      <w:r>
        <w:rPr>
          <w:w w:val="100"/>
          <w:sz w:val="28"/>
        </w:rPr>
        <w:t>»</w:t>
      </w:r>
      <w:r w:rsidRPr="001B4826">
        <w:rPr>
          <w:w w:val="100"/>
          <w:sz w:val="28"/>
        </w:rPr>
        <w:t xml:space="preserve"> </w:t>
      </w:r>
      <w:r w:rsidRPr="001B4826">
        <w:rPr>
          <w:bCs/>
          <w:w w:val="100"/>
          <w:sz w:val="28"/>
        </w:rPr>
        <w:t xml:space="preserve">Комплексної програми розвитку освіти м. Харкова </w:t>
      </w:r>
      <w:r w:rsidR="00C24068">
        <w:rPr>
          <w:bCs/>
          <w:w w:val="100"/>
          <w:sz w:val="28"/>
        </w:rPr>
        <w:t xml:space="preserve">на 2011-2015 роки за рахунок коштів бюджету м. Харкова </w:t>
      </w:r>
      <w:r w:rsidRPr="001B4826">
        <w:rPr>
          <w:bCs/>
          <w:w w:val="100"/>
          <w:sz w:val="28"/>
        </w:rPr>
        <w:t>на 2012</w:t>
      </w:r>
      <w:r w:rsidR="00C24068">
        <w:rPr>
          <w:bCs/>
          <w:w w:val="100"/>
          <w:sz w:val="28"/>
        </w:rPr>
        <w:t> </w:t>
      </w:r>
      <w:r w:rsidRPr="001B4826">
        <w:rPr>
          <w:bCs/>
          <w:w w:val="100"/>
          <w:sz w:val="28"/>
        </w:rPr>
        <w:t>рік.</w:t>
      </w:r>
    </w:p>
    <w:p w:rsidR="00DC1D76" w:rsidRPr="00DC1D76" w:rsidRDefault="00685331" w:rsidP="00685331">
      <w:pPr>
        <w:tabs>
          <w:tab w:val="num" w:pos="851"/>
        </w:tabs>
        <w:autoSpaceDE w:val="0"/>
        <w:autoSpaceDN w:val="0"/>
        <w:adjustRightInd w:val="0"/>
        <w:ind w:right="-2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 xml:space="preserve">5. </w:t>
      </w:r>
      <w:r w:rsidR="00DC1D76" w:rsidRPr="00DC1D76">
        <w:rPr>
          <w:bCs/>
          <w:w w:val="100"/>
          <w:sz w:val="28"/>
        </w:rPr>
        <w:t xml:space="preserve">Управлінням освіти адміністрацій районів Харківської міської ради, директору Харківського університетського ліцею Харківської міської ради Харківської області </w:t>
      </w:r>
      <w:proofErr w:type="spellStart"/>
      <w:r w:rsidR="00DC1D76" w:rsidRPr="00DC1D76">
        <w:rPr>
          <w:bCs/>
          <w:w w:val="100"/>
          <w:sz w:val="28"/>
        </w:rPr>
        <w:t>Д’ячкову</w:t>
      </w:r>
      <w:proofErr w:type="spellEnd"/>
      <w:r w:rsidR="00DC1D76" w:rsidRPr="00DC1D76">
        <w:rPr>
          <w:bCs/>
          <w:w w:val="100"/>
          <w:sz w:val="28"/>
        </w:rPr>
        <w:t xml:space="preserve"> С.В.</w:t>
      </w:r>
      <w:r>
        <w:rPr>
          <w:bCs/>
          <w:w w:val="100"/>
          <w:sz w:val="28"/>
        </w:rPr>
        <w:t xml:space="preserve">, директору </w:t>
      </w:r>
      <w:r w:rsidRPr="00F46E8B">
        <w:rPr>
          <w:w w:val="100"/>
          <w:sz w:val="28"/>
        </w:rPr>
        <w:t xml:space="preserve">Харківської загальноосвітньої </w:t>
      </w:r>
      <w:r>
        <w:rPr>
          <w:w w:val="100"/>
          <w:sz w:val="28"/>
        </w:rPr>
        <w:t>школи-інтернату І-ІІ ступенів № </w:t>
      </w:r>
      <w:r w:rsidRPr="00F46E8B">
        <w:rPr>
          <w:w w:val="100"/>
          <w:sz w:val="28"/>
        </w:rPr>
        <w:t>14</w:t>
      </w:r>
      <w:r w:rsidR="00490503">
        <w:rPr>
          <w:w w:val="100"/>
          <w:sz w:val="28"/>
        </w:rPr>
        <w:t xml:space="preserve"> Харківської міської ради</w:t>
      </w:r>
      <w:r w:rsidRPr="00F46E8B">
        <w:rPr>
          <w:w w:val="100"/>
          <w:sz w:val="28"/>
        </w:rPr>
        <w:t xml:space="preserve"> Тимченку А.Г.</w:t>
      </w:r>
      <w:r w:rsidR="00DC1D76" w:rsidRPr="00DC1D76">
        <w:rPr>
          <w:bCs/>
          <w:w w:val="100"/>
          <w:sz w:val="28"/>
        </w:rPr>
        <w:t>:</w:t>
      </w:r>
    </w:p>
    <w:p w:rsidR="00DC1D76" w:rsidRPr="00DC1D76" w:rsidRDefault="00685331" w:rsidP="00685331">
      <w:pPr>
        <w:tabs>
          <w:tab w:val="left" w:pos="-1701"/>
        </w:tabs>
        <w:autoSpaceDE w:val="0"/>
        <w:autoSpaceDN w:val="0"/>
        <w:adjustRightInd w:val="0"/>
        <w:ind w:right="-2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</w:t>
      </w:r>
      <w:r w:rsidR="00DC1D76" w:rsidRPr="00DC1D76">
        <w:rPr>
          <w:bCs/>
          <w:w w:val="100"/>
          <w:sz w:val="28"/>
        </w:rPr>
        <w:t xml:space="preserve">.1. Довести інформацію щодо проведення </w:t>
      </w:r>
      <w:r>
        <w:rPr>
          <w:bCs/>
          <w:w w:val="100"/>
          <w:sz w:val="28"/>
        </w:rPr>
        <w:t>Олімпіади</w:t>
      </w:r>
      <w:r w:rsidR="00DC1D76" w:rsidRPr="00DC1D76">
        <w:rPr>
          <w:bCs/>
          <w:w w:val="100"/>
          <w:sz w:val="28"/>
        </w:rPr>
        <w:t xml:space="preserve"> до педагогічних працівників та учнів підпорядкованих загальноосвітніх навчальних закладів.</w:t>
      </w:r>
    </w:p>
    <w:p w:rsidR="00DC1D76" w:rsidRDefault="00DC1D76" w:rsidP="00685331">
      <w:pPr>
        <w:autoSpaceDE w:val="0"/>
        <w:autoSpaceDN w:val="0"/>
        <w:adjustRightInd w:val="0"/>
        <w:ind w:right="-2"/>
        <w:jc w:val="right"/>
        <w:rPr>
          <w:bCs/>
          <w:w w:val="100"/>
          <w:sz w:val="28"/>
        </w:rPr>
      </w:pPr>
      <w:r w:rsidRPr="00DC1D76">
        <w:rPr>
          <w:bCs/>
          <w:w w:val="100"/>
          <w:sz w:val="28"/>
        </w:rPr>
        <w:t xml:space="preserve">До </w:t>
      </w:r>
      <w:r w:rsidR="00C24068">
        <w:rPr>
          <w:bCs/>
          <w:w w:val="100"/>
          <w:sz w:val="28"/>
        </w:rPr>
        <w:t>05</w:t>
      </w:r>
      <w:r w:rsidRPr="00DC1D76">
        <w:rPr>
          <w:bCs/>
          <w:w w:val="100"/>
          <w:sz w:val="28"/>
        </w:rPr>
        <w:t>.0</w:t>
      </w:r>
      <w:r w:rsidR="00C24068">
        <w:rPr>
          <w:bCs/>
          <w:w w:val="100"/>
          <w:sz w:val="28"/>
        </w:rPr>
        <w:t>3</w:t>
      </w:r>
      <w:r w:rsidRPr="00DC1D76">
        <w:rPr>
          <w:bCs/>
          <w:w w:val="100"/>
          <w:sz w:val="28"/>
        </w:rPr>
        <w:t>.2012</w:t>
      </w:r>
    </w:p>
    <w:p w:rsidR="00C24068" w:rsidRDefault="00C24068" w:rsidP="00C24068">
      <w:pPr>
        <w:autoSpaceDE w:val="0"/>
        <w:autoSpaceDN w:val="0"/>
        <w:adjustRightInd w:val="0"/>
        <w:ind w:right="-2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 xml:space="preserve">5.2. Провести І (районний) етап Олімпіади згідно з </w:t>
      </w:r>
      <w:r w:rsidR="00E576E9">
        <w:rPr>
          <w:bCs/>
          <w:w w:val="100"/>
          <w:sz w:val="28"/>
        </w:rPr>
        <w:t>У</w:t>
      </w:r>
      <w:r>
        <w:rPr>
          <w:bCs/>
          <w:w w:val="100"/>
          <w:sz w:val="28"/>
        </w:rPr>
        <w:t xml:space="preserve">мовами </w:t>
      </w:r>
      <w:r w:rsidR="00E576E9">
        <w:rPr>
          <w:bCs/>
          <w:w w:val="100"/>
          <w:sz w:val="28"/>
        </w:rPr>
        <w:t xml:space="preserve">проведення </w:t>
      </w:r>
      <w:r w:rsidR="00E576E9">
        <w:rPr>
          <w:bCs/>
          <w:w w:val="100"/>
          <w:sz w:val="28"/>
          <w:lang w:val="en-US"/>
        </w:rPr>
        <w:t>X</w:t>
      </w:r>
      <w:r w:rsidR="00E576E9">
        <w:rPr>
          <w:bCs/>
          <w:w w:val="100"/>
          <w:sz w:val="28"/>
        </w:rPr>
        <w:t> міської олімпіади випускників школи І ступеня «Путівка в науку».</w:t>
      </w:r>
    </w:p>
    <w:p w:rsidR="00E576E9" w:rsidRPr="00E576E9" w:rsidRDefault="00E576E9" w:rsidP="00E576E9">
      <w:pPr>
        <w:autoSpaceDE w:val="0"/>
        <w:autoSpaceDN w:val="0"/>
        <w:adjustRightInd w:val="0"/>
        <w:ind w:right="-2"/>
        <w:jc w:val="right"/>
        <w:rPr>
          <w:bCs/>
          <w:w w:val="100"/>
          <w:sz w:val="28"/>
        </w:rPr>
      </w:pPr>
      <w:r>
        <w:rPr>
          <w:bCs/>
          <w:w w:val="100"/>
          <w:sz w:val="28"/>
        </w:rPr>
        <w:t>До 28.03.2012</w:t>
      </w:r>
    </w:p>
    <w:p w:rsidR="00781E87" w:rsidRPr="00F46E8B" w:rsidRDefault="00685331" w:rsidP="00685331">
      <w:pPr>
        <w:overflowPunct w:val="0"/>
        <w:autoSpaceDE w:val="0"/>
        <w:autoSpaceDN w:val="0"/>
        <w:adjustRightInd w:val="0"/>
        <w:ind w:right="-2"/>
        <w:jc w:val="both"/>
        <w:rPr>
          <w:w w:val="100"/>
          <w:sz w:val="28"/>
        </w:rPr>
      </w:pPr>
      <w:r>
        <w:rPr>
          <w:w w:val="100"/>
          <w:sz w:val="28"/>
        </w:rPr>
        <w:t>5.3</w:t>
      </w:r>
      <w:r w:rsidR="00781E87" w:rsidRPr="00F46E8B">
        <w:rPr>
          <w:w w:val="100"/>
          <w:sz w:val="28"/>
        </w:rPr>
        <w:t xml:space="preserve">. Подати до </w:t>
      </w:r>
      <w:r w:rsidR="00E576E9">
        <w:rPr>
          <w:w w:val="100"/>
          <w:sz w:val="28"/>
        </w:rPr>
        <w:t>Н</w:t>
      </w:r>
      <w:r w:rsidR="00781E87" w:rsidRPr="00F46E8B">
        <w:rPr>
          <w:w w:val="100"/>
          <w:sz w:val="28"/>
        </w:rPr>
        <w:t xml:space="preserve">ауково-методичного педагогічного центру </w:t>
      </w:r>
      <w:r w:rsidR="00B856CB" w:rsidRPr="00F46E8B">
        <w:rPr>
          <w:w w:val="100"/>
          <w:sz w:val="28"/>
        </w:rPr>
        <w:t xml:space="preserve">Департаменту </w:t>
      </w:r>
      <w:r w:rsidR="00781E87" w:rsidRPr="00F46E8B">
        <w:rPr>
          <w:w w:val="100"/>
          <w:sz w:val="28"/>
        </w:rPr>
        <w:t xml:space="preserve">освіти </w:t>
      </w:r>
      <w:r w:rsidR="0090066D" w:rsidRPr="00F46E8B">
        <w:rPr>
          <w:w w:val="100"/>
          <w:sz w:val="28"/>
        </w:rPr>
        <w:t xml:space="preserve">Харківської міської ради </w:t>
      </w:r>
      <w:r w:rsidR="00781E87" w:rsidRPr="00F46E8B">
        <w:rPr>
          <w:w w:val="100"/>
          <w:sz w:val="28"/>
        </w:rPr>
        <w:t xml:space="preserve">інформацію про проведення </w:t>
      </w:r>
      <w:r w:rsidR="0090066D" w:rsidRPr="00F46E8B">
        <w:rPr>
          <w:w w:val="100"/>
          <w:sz w:val="28"/>
        </w:rPr>
        <w:t>І (</w:t>
      </w:r>
      <w:r w:rsidR="00781E87" w:rsidRPr="00F46E8B">
        <w:rPr>
          <w:w w:val="100"/>
          <w:sz w:val="28"/>
        </w:rPr>
        <w:t>районного</w:t>
      </w:r>
      <w:r w:rsidR="0090066D" w:rsidRPr="00F46E8B">
        <w:rPr>
          <w:w w:val="100"/>
          <w:sz w:val="28"/>
        </w:rPr>
        <w:t>)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етапу та заявки на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участь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>школярів</w:t>
      </w:r>
      <w:r w:rsidR="00C36950" w:rsidRPr="00F46E8B">
        <w:rPr>
          <w:w w:val="100"/>
          <w:sz w:val="28"/>
        </w:rPr>
        <w:t xml:space="preserve"> </w:t>
      </w:r>
      <w:r w:rsidR="00781E87" w:rsidRPr="00F46E8B">
        <w:rPr>
          <w:w w:val="100"/>
          <w:sz w:val="28"/>
        </w:rPr>
        <w:t xml:space="preserve">у </w:t>
      </w:r>
      <w:r w:rsidR="0090066D" w:rsidRPr="00F46E8B">
        <w:rPr>
          <w:w w:val="100"/>
          <w:sz w:val="28"/>
        </w:rPr>
        <w:t>ІІ (</w:t>
      </w:r>
      <w:r w:rsidR="00781E87" w:rsidRPr="00F46E8B">
        <w:rPr>
          <w:w w:val="100"/>
          <w:sz w:val="28"/>
        </w:rPr>
        <w:t>міському</w:t>
      </w:r>
      <w:r w:rsidR="0090066D" w:rsidRPr="00F46E8B">
        <w:rPr>
          <w:w w:val="100"/>
          <w:sz w:val="28"/>
        </w:rPr>
        <w:t>) етапі О</w:t>
      </w:r>
      <w:r w:rsidR="00781E87" w:rsidRPr="00F46E8B">
        <w:rPr>
          <w:w w:val="100"/>
          <w:sz w:val="28"/>
        </w:rPr>
        <w:t>лімпіади</w:t>
      </w:r>
      <w:r w:rsidR="004844E1" w:rsidRPr="00F46E8B">
        <w:rPr>
          <w:w w:val="100"/>
          <w:sz w:val="28"/>
        </w:rPr>
        <w:t xml:space="preserve"> (додаток</w:t>
      </w:r>
      <w:r w:rsidR="004A4B53">
        <w:rPr>
          <w:w w:val="100"/>
          <w:sz w:val="28"/>
          <w:lang w:val="ru-RU"/>
        </w:rPr>
        <w:t> </w:t>
      </w:r>
      <w:r w:rsidR="004844E1" w:rsidRPr="00F46E8B">
        <w:rPr>
          <w:w w:val="100"/>
          <w:sz w:val="28"/>
        </w:rPr>
        <w:t>№</w:t>
      </w:r>
      <w:r w:rsidR="00B95856" w:rsidRPr="00F46E8B">
        <w:rPr>
          <w:w w:val="100"/>
          <w:sz w:val="28"/>
        </w:rPr>
        <w:t> </w:t>
      </w:r>
      <w:r w:rsidR="004844E1" w:rsidRPr="00F46E8B">
        <w:rPr>
          <w:w w:val="100"/>
          <w:sz w:val="28"/>
        </w:rPr>
        <w:t>4).</w:t>
      </w:r>
    </w:p>
    <w:p w:rsidR="00781E87" w:rsidRDefault="004847F6" w:rsidP="00685331">
      <w:pPr>
        <w:overflowPunct w:val="0"/>
        <w:autoSpaceDE w:val="0"/>
        <w:autoSpaceDN w:val="0"/>
        <w:adjustRightInd w:val="0"/>
        <w:ind w:right="-2"/>
        <w:jc w:val="right"/>
        <w:rPr>
          <w:w w:val="100"/>
          <w:sz w:val="28"/>
        </w:rPr>
      </w:pPr>
      <w:r w:rsidRPr="00F46E8B">
        <w:rPr>
          <w:w w:val="100"/>
          <w:sz w:val="28"/>
        </w:rPr>
        <w:t>До 0</w:t>
      </w:r>
      <w:r w:rsidR="00B856CB" w:rsidRPr="00F46E8B">
        <w:rPr>
          <w:w w:val="100"/>
          <w:sz w:val="28"/>
        </w:rPr>
        <w:t>1</w:t>
      </w:r>
      <w:r w:rsidR="00781E87" w:rsidRPr="00F46E8B">
        <w:rPr>
          <w:w w:val="100"/>
          <w:sz w:val="28"/>
        </w:rPr>
        <w:t>.0</w:t>
      </w:r>
      <w:r w:rsidRPr="00F46E8B">
        <w:rPr>
          <w:w w:val="100"/>
          <w:sz w:val="28"/>
        </w:rPr>
        <w:t>4</w:t>
      </w:r>
      <w:r w:rsidR="00781E87" w:rsidRPr="00F46E8B">
        <w:rPr>
          <w:w w:val="100"/>
          <w:sz w:val="28"/>
        </w:rPr>
        <w:t>.20</w:t>
      </w:r>
      <w:r w:rsidRPr="00F46E8B">
        <w:rPr>
          <w:w w:val="100"/>
          <w:sz w:val="28"/>
        </w:rPr>
        <w:t>1</w:t>
      </w:r>
      <w:r w:rsidR="00B95856" w:rsidRPr="00F46E8B">
        <w:rPr>
          <w:w w:val="100"/>
          <w:sz w:val="28"/>
        </w:rPr>
        <w:t>2</w:t>
      </w:r>
    </w:p>
    <w:p w:rsidR="00E576E9" w:rsidRDefault="00E576E9" w:rsidP="00E576E9">
      <w:pPr>
        <w:autoSpaceDE w:val="0"/>
        <w:autoSpaceDN w:val="0"/>
        <w:adjustRightInd w:val="0"/>
        <w:ind w:right="-2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5</w:t>
      </w:r>
      <w:r w:rsidRPr="00DC1D76">
        <w:rPr>
          <w:bCs/>
          <w:w w:val="100"/>
          <w:sz w:val="28"/>
        </w:rPr>
        <w:t>.</w:t>
      </w:r>
      <w:r>
        <w:rPr>
          <w:bCs/>
          <w:w w:val="100"/>
          <w:sz w:val="28"/>
        </w:rPr>
        <w:t>4</w:t>
      </w:r>
      <w:r w:rsidRPr="00DC1D76">
        <w:rPr>
          <w:bCs/>
          <w:w w:val="100"/>
          <w:sz w:val="28"/>
        </w:rPr>
        <w:t xml:space="preserve">. Сприяти участі </w:t>
      </w:r>
      <w:r w:rsidRPr="00F46E8B">
        <w:rPr>
          <w:w w:val="100"/>
          <w:sz w:val="28"/>
        </w:rPr>
        <w:t>переможців І (районного) етапу у ІІ (міському) етапі</w:t>
      </w:r>
      <w:r>
        <w:rPr>
          <w:bCs/>
          <w:w w:val="100"/>
          <w:sz w:val="28"/>
        </w:rPr>
        <w:t xml:space="preserve"> Олімпіади</w:t>
      </w:r>
      <w:r w:rsidRPr="00DC1D76">
        <w:rPr>
          <w:bCs/>
          <w:w w:val="100"/>
          <w:sz w:val="28"/>
        </w:rPr>
        <w:t>.</w:t>
      </w:r>
    </w:p>
    <w:p w:rsidR="00E576E9" w:rsidRDefault="00E576E9" w:rsidP="00E576E9">
      <w:pPr>
        <w:overflowPunct w:val="0"/>
        <w:autoSpaceDE w:val="0"/>
        <w:autoSpaceDN w:val="0"/>
        <w:adjustRightInd w:val="0"/>
        <w:ind w:right="-2"/>
        <w:jc w:val="right"/>
        <w:rPr>
          <w:bCs/>
          <w:w w:val="100"/>
          <w:sz w:val="28"/>
        </w:rPr>
      </w:pPr>
      <w:r>
        <w:rPr>
          <w:bCs/>
          <w:w w:val="100"/>
          <w:sz w:val="28"/>
        </w:rPr>
        <w:t>07.04.2012</w:t>
      </w:r>
    </w:p>
    <w:p w:rsidR="00781E87" w:rsidRPr="00F46E8B" w:rsidRDefault="00685331" w:rsidP="00E576E9">
      <w:pPr>
        <w:overflowPunct w:val="0"/>
        <w:autoSpaceDE w:val="0"/>
        <w:autoSpaceDN w:val="0"/>
        <w:adjustRightInd w:val="0"/>
        <w:ind w:right="-2"/>
        <w:jc w:val="both"/>
        <w:rPr>
          <w:w w:val="100"/>
          <w:sz w:val="28"/>
        </w:rPr>
      </w:pPr>
      <w:r>
        <w:rPr>
          <w:w w:val="100"/>
          <w:sz w:val="28"/>
        </w:rPr>
        <w:t>6</w:t>
      </w:r>
      <w:r w:rsidR="00781E87" w:rsidRPr="00F46E8B">
        <w:rPr>
          <w:w w:val="100"/>
          <w:sz w:val="28"/>
        </w:rPr>
        <w:t xml:space="preserve">. Директору Харківської спеціалізованої школи І-ІІІ ступенів №17 </w:t>
      </w:r>
      <w:r w:rsidR="00BE39D4" w:rsidRPr="00F46E8B">
        <w:rPr>
          <w:w w:val="100"/>
          <w:sz w:val="28"/>
        </w:rPr>
        <w:t>Харківської міської ради Харківської області Касеко І.І.</w:t>
      </w:r>
      <w:r w:rsidR="00F46E8B" w:rsidRPr="00F46E8B">
        <w:rPr>
          <w:w w:val="100"/>
          <w:sz w:val="28"/>
        </w:rPr>
        <w:t xml:space="preserve">, директору Центру дитячої та юнацької творчості № 3 Харківської міської ради </w:t>
      </w:r>
      <w:proofErr w:type="spellStart"/>
      <w:r w:rsidR="00F46E8B" w:rsidRPr="00F46E8B">
        <w:rPr>
          <w:w w:val="100"/>
          <w:sz w:val="28"/>
        </w:rPr>
        <w:t>Жиліній</w:t>
      </w:r>
      <w:proofErr w:type="spellEnd"/>
      <w:r w:rsidR="00F46E8B" w:rsidRPr="00F46E8B">
        <w:rPr>
          <w:w w:val="100"/>
          <w:sz w:val="28"/>
        </w:rPr>
        <w:t xml:space="preserve"> Л.В.</w:t>
      </w:r>
      <w:r w:rsidR="00781E87" w:rsidRPr="00F46E8B">
        <w:rPr>
          <w:w w:val="100"/>
          <w:sz w:val="28"/>
        </w:rPr>
        <w:t xml:space="preserve"> створити умови для проведення </w:t>
      </w:r>
      <w:r w:rsidR="0090066D" w:rsidRPr="00F46E8B">
        <w:rPr>
          <w:w w:val="100"/>
          <w:sz w:val="28"/>
        </w:rPr>
        <w:t>ІІ (</w:t>
      </w:r>
      <w:r w:rsidR="00781E87" w:rsidRPr="00F46E8B">
        <w:rPr>
          <w:w w:val="100"/>
          <w:sz w:val="28"/>
        </w:rPr>
        <w:t>міського</w:t>
      </w:r>
      <w:r w:rsidR="0090066D" w:rsidRPr="00F46E8B">
        <w:rPr>
          <w:w w:val="100"/>
          <w:sz w:val="28"/>
        </w:rPr>
        <w:t>) етапу О</w:t>
      </w:r>
      <w:r w:rsidR="00781E87" w:rsidRPr="00F46E8B">
        <w:rPr>
          <w:w w:val="100"/>
          <w:sz w:val="28"/>
        </w:rPr>
        <w:t>лімпіади</w:t>
      </w:r>
      <w:r w:rsidR="0090066D" w:rsidRPr="00F46E8B">
        <w:rPr>
          <w:w w:val="100"/>
          <w:sz w:val="28"/>
        </w:rPr>
        <w:t>.</w:t>
      </w:r>
    </w:p>
    <w:p w:rsidR="00781E87" w:rsidRPr="00F46E8B" w:rsidRDefault="00685331" w:rsidP="00685331">
      <w:pPr>
        <w:overflowPunct w:val="0"/>
        <w:autoSpaceDE w:val="0"/>
        <w:autoSpaceDN w:val="0"/>
        <w:adjustRightInd w:val="0"/>
        <w:ind w:right="-2"/>
        <w:jc w:val="right"/>
        <w:rPr>
          <w:w w:val="100"/>
          <w:sz w:val="28"/>
        </w:rPr>
      </w:pPr>
      <w:r>
        <w:rPr>
          <w:w w:val="100"/>
          <w:sz w:val="28"/>
        </w:rPr>
        <w:t>07</w:t>
      </w:r>
      <w:r w:rsidR="00781E87" w:rsidRPr="00F46E8B">
        <w:rPr>
          <w:w w:val="100"/>
          <w:sz w:val="28"/>
        </w:rPr>
        <w:t>.04.20</w:t>
      </w:r>
      <w:r w:rsidR="004847F6" w:rsidRPr="00F46E8B">
        <w:rPr>
          <w:w w:val="100"/>
          <w:sz w:val="28"/>
        </w:rPr>
        <w:t>1</w:t>
      </w:r>
      <w:r w:rsidR="00B95856" w:rsidRPr="00F46E8B">
        <w:rPr>
          <w:w w:val="100"/>
          <w:sz w:val="28"/>
        </w:rPr>
        <w:t>2</w:t>
      </w:r>
    </w:p>
    <w:p w:rsidR="00F46E8B" w:rsidRPr="00F46E8B" w:rsidRDefault="00685331" w:rsidP="00685331">
      <w:pPr>
        <w:tabs>
          <w:tab w:val="left" w:pos="9497"/>
        </w:tabs>
        <w:overflowPunct w:val="0"/>
        <w:autoSpaceDE w:val="0"/>
        <w:autoSpaceDN w:val="0"/>
        <w:adjustRightInd w:val="0"/>
        <w:ind w:right="-2"/>
        <w:jc w:val="both"/>
        <w:rPr>
          <w:w w:val="100"/>
          <w:sz w:val="28"/>
        </w:rPr>
      </w:pPr>
      <w:r>
        <w:rPr>
          <w:w w:val="100"/>
          <w:sz w:val="28"/>
        </w:rPr>
        <w:t>7</w:t>
      </w:r>
      <w:r w:rsidR="00F46E8B" w:rsidRPr="00F46E8B">
        <w:rPr>
          <w:w w:val="100"/>
          <w:sz w:val="28"/>
        </w:rPr>
        <w:t xml:space="preserve">. Інженеру з інформаційно-методичного та технічного забезпечення </w:t>
      </w:r>
      <w:r w:rsidR="00F46E8B" w:rsidRPr="00F46E8B">
        <w:rPr>
          <w:bCs/>
          <w:w w:val="100"/>
          <w:sz w:val="28"/>
        </w:rPr>
        <w:t xml:space="preserve"> Науково-методичного педагогічного центру </w:t>
      </w:r>
      <w:proofErr w:type="spellStart"/>
      <w:r w:rsidR="00F46E8B" w:rsidRPr="00F46E8B">
        <w:rPr>
          <w:bCs/>
          <w:w w:val="100"/>
          <w:sz w:val="28"/>
        </w:rPr>
        <w:t>Подворному</w:t>
      </w:r>
      <w:proofErr w:type="spellEnd"/>
      <w:r w:rsidR="00F46E8B" w:rsidRPr="00F46E8B">
        <w:rPr>
          <w:bCs/>
          <w:w w:val="100"/>
          <w:sz w:val="28"/>
        </w:rPr>
        <w:t xml:space="preserve"> І.В. розмістити цей наказ на сайті Департаменту освіти.</w:t>
      </w:r>
    </w:p>
    <w:p w:rsidR="00F46E8B" w:rsidRPr="00A118FC" w:rsidRDefault="00F46E8B" w:rsidP="00685331">
      <w:pPr>
        <w:overflowPunct w:val="0"/>
        <w:autoSpaceDE w:val="0"/>
        <w:autoSpaceDN w:val="0"/>
        <w:adjustRightInd w:val="0"/>
        <w:ind w:right="-2"/>
        <w:jc w:val="right"/>
        <w:rPr>
          <w:w w:val="100"/>
          <w:sz w:val="28"/>
        </w:rPr>
      </w:pPr>
      <w:r w:rsidRPr="00A118FC">
        <w:rPr>
          <w:w w:val="100"/>
          <w:sz w:val="28"/>
        </w:rPr>
        <w:t xml:space="preserve">До </w:t>
      </w:r>
      <w:r w:rsidR="00685331">
        <w:rPr>
          <w:w w:val="100"/>
          <w:sz w:val="28"/>
        </w:rPr>
        <w:t>0</w:t>
      </w:r>
      <w:r w:rsidR="00ED40DD">
        <w:rPr>
          <w:w w:val="100"/>
          <w:sz w:val="28"/>
        </w:rPr>
        <w:t>5</w:t>
      </w:r>
      <w:r w:rsidRPr="00A118FC">
        <w:rPr>
          <w:w w:val="100"/>
          <w:sz w:val="28"/>
        </w:rPr>
        <w:t>.0</w:t>
      </w:r>
      <w:r w:rsidR="00685331">
        <w:rPr>
          <w:w w:val="100"/>
          <w:sz w:val="28"/>
        </w:rPr>
        <w:t>3</w:t>
      </w:r>
      <w:r w:rsidRPr="00A118FC">
        <w:rPr>
          <w:w w:val="100"/>
          <w:sz w:val="28"/>
        </w:rPr>
        <w:t>.2012</w:t>
      </w:r>
    </w:p>
    <w:p w:rsidR="00781E87" w:rsidRPr="00F46E8B" w:rsidRDefault="00685331" w:rsidP="00685331">
      <w:pPr>
        <w:overflowPunct w:val="0"/>
        <w:autoSpaceDE w:val="0"/>
        <w:autoSpaceDN w:val="0"/>
        <w:adjustRightInd w:val="0"/>
        <w:ind w:right="-2"/>
        <w:jc w:val="both"/>
        <w:rPr>
          <w:w w:val="100"/>
          <w:sz w:val="28"/>
        </w:rPr>
      </w:pPr>
      <w:r>
        <w:rPr>
          <w:w w:val="100"/>
          <w:sz w:val="28"/>
        </w:rPr>
        <w:t>8</w:t>
      </w:r>
      <w:r w:rsidR="00781E87" w:rsidRPr="00F46E8B">
        <w:rPr>
          <w:w w:val="100"/>
          <w:sz w:val="28"/>
        </w:rPr>
        <w:t>. Контроль за виконанням цього наказу залишаю за собою.</w:t>
      </w:r>
    </w:p>
    <w:p w:rsidR="00781E87" w:rsidRPr="00F46E8B" w:rsidRDefault="00781E87" w:rsidP="00685331">
      <w:pPr>
        <w:overflowPunct w:val="0"/>
        <w:autoSpaceDE w:val="0"/>
        <w:autoSpaceDN w:val="0"/>
        <w:adjustRightInd w:val="0"/>
        <w:ind w:right="-2"/>
        <w:jc w:val="both"/>
        <w:rPr>
          <w:w w:val="100"/>
          <w:sz w:val="28"/>
        </w:rPr>
      </w:pPr>
    </w:p>
    <w:p w:rsidR="007017AB" w:rsidRPr="00F46E8B" w:rsidRDefault="007017AB" w:rsidP="0049391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</w:p>
    <w:p w:rsidR="004847F6" w:rsidRPr="00F46E8B" w:rsidRDefault="00B856CB" w:rsidP="0049391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46E8B">
        <w:rPr>
          <w:w w:val="100"/>
          <w:sz w:val="28"/>
        </w:rPr>
        <w:t>Д</w:t>
      </w:r>
      <w:r w:rsidR="004847F6" w:rsidRPr="00F46E8B">
        <w:rPr>
          <w:w w:val="100"/>
          <w:sz w:val="28"/>
        </w:rPr>
        <w:t>иректор</w:t>
      </w:r>
      <w:r w:rsidRPr="00F46E8B">
        <w:rPr>
          <w:w w:val="100"/>
          <w:sz w:val="28"/>
        </w:rPr>
        <w:t xml:space="preserve"> </w:t>
      </w:r>
      <w:r w:rsidR="004847F6" w:rsidRPr="00F46E8B">
        <w:rPr>
          <w:w w:val="100"/>
          <w:sz w:val="28"/>
        </w:rPr>
        <w:t>Департаменту</w:t>
      </w:r>
      <w:r w:rsidR="00C36950" w:rsidRPr="00F46E8B">
        <w:rPr>
          <w:w w:val="100"/>
          <w:sz w:val="28"/>
        </w:rPr>
        <w:t xml:space="preserve"> </w:t>
      </w:r>
      <w:r w:rsidRPr="00F46E8B">
        <w:rPr>
          <w:w w:val="100"/>
          <w:sz w:val="28"/>
        </w:rPr>
        <w:t>освіти</w:t>
      </w:r>
      <w:r w:rsidR="00C36950" w:rsidRPr="00F46E8B">
        <w:rPr>
          <w:w w:val="100"/>
          <w:sz w:val="28"/>
        </w:rPr>
        <w:t xml:space="preserve"> </w:t>
      </w:r>
      <w:r w:rsidR="004847F6" w:rsidRPr="00F46E8B">
        <w:rPr>
          <w:w w:val="100"/>
          <w:sz w:val="28"/>
        </w:rPr>
        <w:tab/>
      </w:r>
      <w:r w:rsidR="004847F6" w:rsidRPr="00F46E8B">
        <w:rPr>
          <w:w w:val="100"/>
          <w:sz w:val="28"/>
        </w:rPr>
        <w:tab/>
      </w:r>
      <w:r w:rsidR="004847F6" w:rsidRPr="00F46E8B">
        <w:rPr>
          <w:w w:val="100"/>
          <w:sz w:val="28"/>
        </w:rPr>
        <w:tab/>
      </w:r>
      <w:r w:rsidR="004847F6" w:rsidRPr="00F46E8B">
        <w:rPr>
          <w:w w:val="100"/>
          <w:sz w:val="28"/>
        </w:rPr>
        <w:tab/>
      </w:r>
      <w:r w:rsidR="004847F6" w:rsidRPr="00F46E8B">
        <w:rPr>
          <w:w w:val="100"/>
          <w:sz w:val="28"/>
        </w:rPr>
        <w:tab/>
        <w:t>О.І.</w:t>
      </w:r>
      <w:r w:rsidR="004844E1" w:rsidRPr="00F46E8B">
        <w:rPr>
          <w:w w:val="100"/>
          <w:sz w:val="28"/>
        </w:rPr>
        <w:t xml:space="preserve"> </w:t>
      </w:r>
      <w:r w:rsidR="004847F6" w:rsidRPr="00F46E8B">
        <w:rPr>
          <w:w w:val="100"/>
          <w:sz w:val="28"/>
        </w:rPr>
        <w:t>Деменко</w:t>
      </w:r>
    </w:p>
    <w:p w:rsidR="00490503" w:rsidRDefault="00490503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FB6EB4" w:rsidRDefault="001B4D81" w:rsidP="00493919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FB6EB4">
        <w:rPr>
          <w:w w:val="100"/>
          <w:sz w:val="28"/>
        </w:rPr>
        <w:t>З наказом ознайомлені:</w:t>
      </w:r>
    </w:p>
    <w:p w:rsidR="001B4D81" w:rsidRPr="00F46E8B" w:rsidRDefault="001B4D81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 w:rsidRPr="00F46E8B">
        <w:rPr>
          <w:w w:val="100"/>
          <w:szCs w:val="24"/>
        </w:rPr>
        <w:t>Дулова А.С.</w:t>
      </w:r>
    </w:p>
    <w:p w:rsidR="0090066D" w:rsidRPr="00F46E8B" w:rsidRDefault="00FB6EB4" w:rsidP="0090066D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>
        <w:rPr>
          <w:w w:val="100"/>
          <w:szCs w:val="24"/>
        </w:rPr>
        <w:t>Коротка Л.В.</w:t>
      </w:r>
    </w:p>
    <w:p w:rsidR="001B4D81" w:rsidRPr="00F46E8B" w:rsidRDefault="00F36F63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proofErr w:type="spellStart"/>
      <w:r w:rsidRPr="00F46E8B">
        <w:rPr>
          <w:w w:val="100"/>
          <w:szCs w:val="24"/>
        </w:rPr>
        <w:t>Ка</w:t>
      </w:r>
      <w:r w:rsidR="0090066D" w:rsidRPr="00F46E8B">
        <w:rPr>
          <w:w w:val="100"/>
          <w:szCs w:val="24"/>
        </w:rPr>
        <w:t>се</w:t>
      </w:r>
      <w:r w:rsidR="001B4D81" w:rsidRPr="00F46E8B">
        <w:rPr>
          <w:w w:val="100"/>
          <w:szCs w:val="24"/>
        </w:rPr>
        <w:t>ко</w:t>
      </w:r>
      <w:proofErr w:type="spellEnd"/>
      <w:r w:rsidR="001B4D81" w:rsidRPr="00F46E8B">
        <w:rPr>
          <w:w w:val="100"/>
          <w:szCs w:val="24"/>
        </w:rPr>
        <w:t xml:space="preserve"> І.І.</w:t>
      </w:r>
    </w:p>
    <w:p w:rsidR="00B64EB3" w:rsidRPr="00F46E8B" w:rsidRDefault="00F46E8B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proofErr w:type="spellStart"/>
      <w:r w:rsidRPr="00F46E8B">
        <w:rPr>
          <w:w w:val="100"/>
          <w:szCs w:val="24"/>
        </w:rPr>
        <w:t>Жиліна</w:t>
      </w:r>
      <w:proofErr w:type="spellEnd"/>
      <w:r w:rsidRPr="00F46E8B">
        <w:rPr>
          <w:w w:val="100"/>
          <w:szCs w:val="24"/>
        </w:rPr>
        <w:t xml:space="preserve"> Л.В.</w:t>
      </w:r>
    </w:p>
    <w:p w:rsidR="00F46E8B" w:rsidRDefault="00FB6EB4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proofErr w:type="spellStart"/>
      <w:r w:rsidRPr="00FB6EB4">
        <w:rPr>
          <w:w w:val="100"/>
          <w:szCs w:val="24"/>
        </w:rPr>
        <w:t>Подворний</w:t>
      </w:r>
      <w:proofErr w:type="spellEnd"/>
      <w:r w:rsidRPr="00FB6EB4">
        <w:rPr>
          <w:w w:val="100"/>
          <w:szCs w:val="24"/>
        </w:rPr>
        <w:t xml:space="preserve"> І.В.</w:t>
      </w:r>
    </w:p>
    <w:p w:rsidR="00FB6EB4" w:rsidRDefault="00ED40DD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>
        <w:rPr>
          <w:w w:val="100"/>
          <w:szCs w:val="24"/>
        </w:rPr>
        <w:t>Явтушенко І.Б.</w:t>
      </w:r>
    </w:p>
    <w:p w:rsidR="00ED40DD" w:rsidRDefault="00ED40DD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>
        <w:rPr>
          <w:w w:val="100"/>
          <w:szCs w:val="24"/>
        </w:rPr>
        <w:t>Бут-Гусаїм Н.В.</w:t>
      </w:r>
    </w:p>
    <w:p w:rsidR="00ED40DD" w:rsidRDefault="00ED40DD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proofErr w:type="spellStart"/>
      <w:r>
        <w:rPr>
          <w:w w:val="100"/>
          <w:szCs w:val="24"/>
        </w:rPr>
        <w:t>Гостіннікова</w:t>
      </w:r>
      <w:proofErr w:type="spellEnd"/>
      <w:r>
        <w:rPr>
          <w:w w:val="100"/>
          <w:szCs w:val="24"/>
        </w:rPr>
        <w:t xml:space="preserve"> О.М.</w:t>
      </w:r>
    </w:p>
    <w:p w:rsidR="00ED40DD" w:rsidRDefault="00ED40DD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>
        <w:rPr>
          <w:w w:val="100"/>
          <w:szCs w:val="24"/>
        </w:rPr>
        <w:t>Реформат М.І.</w:t>
      </w:r>
    </w:p>
    <w:p w:rsidR="00490503" w:rsidRDefault="00ED40DD" w:rsidP="00493919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  <w:proofErr w:type="spellStart"/>
      <w:r>
        <w:rPr>
          <w:w w:val="100"/>
          <w:szCs w:val="24"/>
        </w:rPr>
        <w:t>Безпояско</w:t>
      </w:r>
      <w:proofErr w:type="spellEnd"/>
      <w:r>
        <w:rPr>
          <w:w w:val="100"/>
          <w:szCs w:val="24"/>
        </w:rPr>
        <w:t xml:space="preserve"> О.Г.</w:t>
      </w:r>
    </w:p>
    <w:p w:rsidR="00490503" w:rsidRPr="00ED40DD" w:rsidRDefault="00ED40DD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 w:rsidRPr="00ED40DD">
        <w:rPr>
          <w:w w:val="100"/>
          <w:szCs w:val="24"/>
        </w:rPr>
        <w:t>Д</w:t>
      </w:r>
      <w:r w:rsidRPr="00ED40DD">
        <w:rPr>
          <w:w w:val="100"/>
          <w:szCs w:val="24"/>
        </w:rPr>
        <w:sym w:font="Symbol" w:char="F0A2"/>
      </w:r>
      <w:proofErr w:type="spellStart"/>
      <w:r w:rsidRPr="00ED40DD">
        <w:rPr>
          <w:w w:val="100"/>
          <w:szCs w:val="24"/>
        </w:rPr>
        <w:t>ячков</w:t>
      </w:r>
      <w:proofErr w:type="spellEnd"/>
      <w:r w:rsidRPr="00ED40DD">
        <w:rPr>
          <w:w w:val="100"/>
          <w:szCs w:val="24"/>
        </w:rPr>
        <w:t xml:space="preserve"> С.В.</w:t>
      </w:r>
    </w:p>
    <w:p w:rsidR="00490503" w:rsidRPr="00ED40DD" w:rsidRDefault="00ED40DD" w:rsidP="00493919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  <w:r>
        <w:rPr>
          <w:w w:val="100"/>
          <w:szCs w:val="24"/>
        </w:rPr>
        <w:t>Тимченко А.Г.</w:t>
      </w:r>
    </w:p>
    <w:p w:rsidR="00ED40DD" w:rsidRDefault="00ED40DD" w:rsidP="00493919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</w:p>
    <w:p w:rsidR="001B4D81" w:rsidRPr="00F46E8B" w:rsidRDefault="001B4D81" w:rsidP="00493919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  <w:r w:rsidRPr="00F46E8B">
        <w:rPr>
          <w:w w:val="100"/>
          <w:sz w:val="20"/>
          <w:szCs w:val="20"/>
        </w:rPr>
        <w:t>Дулова А.С.</w:t>
      </w:r>
    </w:p>
    <w:p w:rsidR="001B4D81" w:rsidRPr="00F46E8B" w:rsidRDefault="00F46E8B" w:rsidP="00493919">
      <w:pPr>
        <w:overflowPunct w:val="0"/>
        <w:autoSpaceDE w:val="0"/>
        <w:autoSpaceDN w:val="0"/>
        <w:adjustRightInd w:val="0"/>
        <w:jc w:val="both"/>
        <w:rPr>
          <w:w w:val="100"/>
          <w:sz w:val="20"/>
          <w:szCs w:val="20"/>
        </w:rPr>
      </w:pPr>
      <w:r w:rsidRPr="00F46E8B">
        <w:rPr>
          <w:w w:val="100"/>
          <w:sz w:val="20"/>
          <w:szCs w:val="20"/>
        </w:rPr>
        <w:t>Явтушенко І.Б</w:t>
      </w:r>
      <w:r w:rsidR="00A33987" w:rsidRPr="00F46E8B">
        <w:rPr>
          <w:w w:val="100"/>
          <w:sz w:val="20"/>
          <w:szCs w:val="20"/>
        </w:rPr>
        <w:t>.</w:t>
      </w:r>
    </w:p>
    <w:p w:rsidR="001D193C" w:rsidRPr="004A4B53" w:rsidRDefault="004A4B53" w:rsidP="004A4B53">
      <w:pPr>
        <w:ind w:left="5529"/>
        <w:rPr>
          <w:b/>
          <w:iCs/>
          <w:spacing w:val="2"/>
          <w:w w:val="100"/>
          <w:szCs w:val="24"/>
        </w:rPr>
      </w:pPr>
      <w:r>
        <w:rPr>
          <w:b/>
          <w:iCs/>
          <w:spacing w:val="2"/>
          <w:szCs w:val="24"/>
        </w:rPr>
        <w:br w:type="page"/>
      </w:r>
      <w:r w:rsidR="001D193C" w:rsidRPr="004A4B53">
        <w:rPr>
          <w:iCs/>
          <w:spacing w:val="2"/>
          <w:w w:val="100"/>
          <w:szCs w:val="24"/>
        </w:rPr>
        <w:lastRenderedPageBreak/>
        <w:t>Додаток №1</w:t>
      </w:r>
    </w:p>
    <w:p w:rsidR="001D193C" w:rsidRPr="004A4B53" w:rsidRDefault="001D193C" w:rsidP="00945BE4">
      <w:pPr>
        <w:pStyle w:val="a3"/>
        <w:ind w:left="5529"/>
        <w:jc w:val="left"/>
        <w:rPr>
          <w:b w:val="0"/>
          <w:iCs/>
          <w:spacing w:val="2"/>
          <w:sz w:val="24"/>
          <w:szCs w:val="24"/>
        </w:rPr>
      </w:pPr>
      <w:r w:rsidRPr="004A4B53">
        <w:rPr>
          <w:b w:val="0"/>
          <w:iCs/>
          <w:spacing w:val="2"/>
          <w:sz w:val="24"/>
          <w:szCs w:val="24"/>
        </w:rPr>
        <w:t xml:space="preserve">до наказу </w:t>
      </w:r>
      <w:r w:rsidR="00945BE4" w:rsidRPr="004A4B53">
        <w:rPr>
          <w:b w:val="0"/>
          <w:iCs/>
          <w:spacing w:val="2"/>
          <w:sz w:val="24"/>
          <w:szCs w:val="24"/>
        </w:rPr>
        <w:t xml:space="preserve">Департаменту </w:t>
      </w:r>
      <w:r w:rsidRPr="004A4B53">
        <w:rPr>
          <w:b w:val="0"/>
          <w:iCs/>
          <w:spacing w:val="2"/>
          <w:sz w:val="24"/>
          <w:szCs w:val="24"/>
        </w:rPr>
        <w:t xml:space="preserve">освіти </w:t>
      </w:r>
    </w:p>
    <w:p w:rsidR="001D193C" w:rsidRPr="004A4B53" w:rsidRDefault="001D193C" w:rsidP="00945BE4">
      <w:pPr>
        <w:pStyle w:val="a3"/>
        <w:ind w:left="5529"/>
        <w:jc w:val="left"/>
        <w:rPr>
          <w:b w:val="0"/>
          <w:iCs/>
          <w:spacing w:val="2"/>
          <w:sz w:val="24"/>
          <w:szCs w:val="24"/>
        </w:rPr>
      </w:pPr>
      <w:r w:rsidRPr="004A4B53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1D193C" w:rsidRPr="004A4B53" w:rsidRDefault="004620CA" w:rsidP="00945BE4">
      <w:pPr>
        <w:pStyle w:val="a3"/>
        <w:tabs>
          <w:tab w:val="left" w:pos="4320"/>
        </w:tabs>
        <w:ind w:left="5529"/>
        <w:jc w:val="left"/>
        <w:rPr>
          <w:b w:val="0"/>
          <w:bCs/>
          <w:spacing w:val="2"/>
          <w:sz w:val="24"/>
          <w:szCs w:val="24"/>
        </w:rPr>
      </w:pPr>
      <w:r>
        <w:rPr>
          <w:b w:val="0"/>
          <w:iCs/>
          <w:spacing w:val="2"/>
          <w:sz w:val="24"/>
          <w:szCs w:val="24"/>
          <w:lang w:val="ru-RU"/>
        </w:rPr>
        <w:t>в</w:t>
      </w:r>
      <w:proofErr w:type="spellStart"/>
      <w:r w:rsidR="001D193C" w:rsidRPr="004A4B53">
        <w:rPr>
          <w:b w:val="0"/>
          <w:iCs/>
          <w:spacing w:val="2"/>
          <w:sz w:val="24"/>
          <w:szCs w:val="24"/>
        </w:rPr>
        <w:t>ід</w:t>
      </w:r>
      <w:proofErr w:type="spellEnd"/>
      <w:r w:rsidRPr="004620CA">
        <w:rPr>
          <w:b w:val="0"/>
          <w:iCs/>
          <w:spacing w:val="2"/>
          <w:sz w:val="24"/>
          <w:szCs w:val="24"/>
        </w:rPr>
        <w:t xml:space="preserve"> 01.</w:t>
      </w:r>
      <w:r>
        <w:rPr>
          <w:b w:val="0"/>
          <w:iCs/>
          <w:spacing w:val="2"/>
          <w:sz w:val="24"/>
          <w:szCs w:val="24"/>
          <w:lang w:val="ru-RU"/>
        </w:rPr>
        <w:t>03.</w:t>
      </w:r>
      <w:r w:rsidR="00945BE4" w:rsidRPr="004A4B53">
        <w:rPr>
          <w:b w:val="0"/>
          <w:iCs/>
          <w:spacing w:val="2"/>
          <w:sz w:val="24"/>
          <w:szCs w:val="24"/>
        </w:rPr>
        <w:t>201</w:t>
      </w:r>
      <w:r w:rsidR="00992FEC" w:rsidRPr="004A4B53">
        <w:rPr>
          <w:b w:val="0"/>
          <w:iCs/>
          <w:spacing w:val="2"/>
          <w:sz w:val="24"/>
          <w:szCs w:val="24"/>
        </w:rPr>
        <w:t>2</w:t>
      </w:r>
      <w:r w:rsidR="001D193C" w:rsidRPr="004A4B53">
        <w:rPr>
          <w:b w:val="0"/>
          <w:iCs/>
          <w:spacing w:val="2"/>
          <w:sz w:val="24"/>
          <w:szCs w:val="24"/>
        </w:rPr>
        <w:t xml:space="preserve"> №</w:t>
      </w:r>
      <w:r>
        <w:rPr>
          <w:b w:val="0"/>
          <w:iCs/>
          <w:spacing w:val="2"/>
          <w:sz w:val="24"/>
          <w:szCs w:val="24"/>
          <w:lang w:val="ru-RU"/>
        </w:rPr>
        <w:t xml:space="preserve"> 40</w:t>
      </w:r>
    </w:p>
    <w:p w:rsidR="001D193C" w:rsidRPr="004A4B53" w:rsidRDefault="001D193C" w:rsidP="00945BE4">
      <w:pPr>
        <w:ind w:left="5529"/>
        <w:jc w:val="center"/>
        <w:rPr>
          <w:b/>
          <w:bCs/>
          <w:w w:val="100"/>
          <w:sz w:val="28"/>
        </w:rPr>
      </w:pPr>
    </w:p>
    <w:p w:rsidR="001D193C" w:rsidRPr="00A33987" w:rsidRDefault="001D193C" w:rsidP="001D193C">
      <w:pPr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УМОВИ ПРОВЕДЕННЯ</w:t>
      </w:r>
    </w:p>
    <w:p w:rsidR="001D193C" w:rsidRPr="00A33987" w:rsidRDefault="00945BE4" w:rsidP="001D193C">
      <w:pPr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Х</w:t>
      </w:r>
      <w:r w:rsidR="001D193C" w:rsidRPr="00A33987">
        <w:rPr>
          <w:b/>
          <w:w w:val="100"/>
          <w:sz w:val="28"/>
        </w:rPr>
        <w:t xml:space="preserve"> міської олімпіади випускників школи І ступеня</w:t>
      </w:r>
    </w:p>
    <w:p w:rsidR="001D193C" w:rsidRPr="00A33987" w:rsidRDefault="001D193C" w:rsidP="001D193C">
      <w:pPr>
        <w:jc w:val="center"/>
        <w:rPr>
          <w:b/>
          <w:w w:val="100"/>
          <w:sz w:val="28"/>
        </w:rPr>
      </w:pPr>
      <w:r w:rsidRPr="00A33987">
        <w:rPr>
          <w:b/>
          <w:w w:val="100"/>
          <w:sz w:val="28"/>
        </w:rPr>
        <w:t>«Путівка в науку»</w:t>
      </w:r>
    </w:p>
    <w:p w:rsidR="001D193C" w:rsidRPr="00760517" w:rsidRDefault="001D193C" w:rsidP="001D193C">
      <w:pPr>
        <w:jc w:val="center"/>
        <w:rPr>
          <w:w w:val="100"/>
          <w:sz w:val="28"/>
        </w:rPr>
      </w:pPr>
    </w:p>
    <w:p w:rsidR="001D193C" w:rsidRPr="008D3746" w:rsidRDefault="001D193C" w:rsidP="001D193C">
      <w:pPr>
        <w:numPr>
          <w:ilvl w:val="0"/>
          <w:numId w:val="3"/>
        </w:numPr>
        <w:rPr>
          <w:b/>
          <w:w w:val="100"/>
          <w:sz w:val="28"/>
        </w:rPr>
      </w:pPr>
      <w:r w:rsidRPr="008D3746">
        <w:rPr>
          <w:b/>
          <w:w w:val="100"/>
          <w:sz w:val="28"/>
        </w:rPr>
        <w:t>Загальні положення</w:t>
      </w:r>
    </w:p>
    <w:p w:rsidR="001D193C" w:rsidRPr="00760517" w:rsidRDefault="00B95856" w:rsidP="001D193C">
      <w:pPr>
        <w:tabs>
          <w:tab w:val="num" w:pos="540"/>
        </w:tabs>
        <w:jc w:val="both"/>
        <w:rPr>
          <w:w w:val="100"/>
          <w:sz w:val="28"/>
        </w:rPr>
      </w:pPr>
      <w:r>
        <w:rPr>
          <w:w w:val="100"/>
          <w:sz w:val="28"/>
        </w:rPr>
        <w:tab/>
      </w:r>
      <w:r w:rsidR="001D193C" w:rsidRPr="00760517">
        <w:rPr>
          <w:w w:val="100"/>
          <w:sz w:val="28"/>
        </w:rPr>
        <w:t xml:space="preserve">Міська олімпіада випускників школи І ступеня «Путівка в науку» (далі Олімпіада) є очною формою індивідуальних змагань учнів 4-х класів загальноосвітніх навчальних закладів м. Харкова </w:t>
      </w:r>
      <w:r w:rsidR="00FB6EB4">
        <w:rPr>
          <w:w w:val="100"/>
          <w:sz w:val="28"/>
        </w:rPr>
        <w:t>в</w:t>
      </w:r>
      <w:r w:rsidR="001D193C" w:rsidRPr="00760517">
        <w:rPr>
          <w:w w:val="100"/>
          <w:sz w:val="28"/>
        </w:rPr>
        <w:t xml:space="preserve"> трьох освітніх галуз</w:t>
      </w:r>
      <w:r w:rsidR="00FB6EB4">
        <w:rPr>
          <w:w w:val="100"/>
          <w:sz w:val="28"/>
        </w:rPr>
        <w:t>ях</w:t>
      </w:r>
      <w:r w:rsidR="001D193C" w:rsidRPr="00760517">
        <w:rPr>
          <w:w w:val="100"/>
          <w:sz w:val="28"/>
        </w:rPr>
        <w:t>:</w:t>
      </w:r>
    </w:p>
    <w:p w:rsidR="001D193C" w:rsidRPr="00760517" w:rsidRDefault="001D193C" w:rsidP="001D193C">
      <w:pPr>
        <w:numPr>
          <w:ilvl w:val="0"/>
          <w:numId w:val="2"/>
        </w:numPr>
        <w:tabs>
          <w:tab w:val="num" w:pos="284"/>
        </w:tabs>
        <w:ind w:left="426"/>
        <w:jc w:val="both"/>
        <w:rPr>
          <w:w w:val="100"/>
          <w:sz w:val="28"/>
        </w:rPr>
      </w:pPr>
      <w:r w:rsidRPr="00760517">
        <w:rPr>
          <w:w w:val="100"/>
          <w:sz w:val="28"/>
        </w:rPr>
        <w:t>українська мов</w:t>
      </w:r>
      <w:r w:rsidR="00BC27FB">
        <w:rPr>
          <w:w w:val="100"/>
          <w:sz w:val="28"/>
        </w:rPr>
        <w:t>а</w:t>
      </w:r>
      <w:r w:rsidRPr="00760517">
        <w:rPr>
          <w:w w:val="100"/>
          <w:sz w:val="28"/>
        </w:rPr>
        <w:t>;</w:t>
      </w:r>
    </w:p>
    <w:p w:rsidR="001D193C" w:rsidRPr="00760517" w:rsidRDefault="001D193C" w:rsidP="001D193C">
      <w:pPr>
        <w:numPr>
          <w:ilvl w:val="0"/>
          <w:numId w:val="2"/>
        </w:numPr>
        <w:tabs>
          <w:tab w:val="num" w:pos="284"/>
          <w:tab w:val="num" w:pos="540"/>
        </w:tabs>
        <w:ind w:left="426"/>
        <w:jc w:val="both"/>
        <w:rPr>
          <w:w w:val="100"/>
          <w:sz w:val="28"/>
        </w:rPr>
      </w:pPr>
      <w:r w:rsidRPr="00760517">
        <w:rPr>
          <w:w w:val="100"/>
          <w:sz w:val="28"/>
        </w:rPr>
        <w:t>математика;</w:t>
      </w:r>
    </w:p>
    <w:p w:rsidR="001D193C" w:rsidRDefault="001D193C" w:rsidP="001D193C">
      <w:pPr>
        <w:numPr>
          <w:ilvl w:val="0"/>
          <w:numId w:val="2"/>
        </w:numPr>
        <w:tabs>
          <w:tab w:val="num" w:pos="284"/>
          <w:tab w:val="num" w:pos="540"/>
        </w:tabs>
        <w:ind w:left="426"/>
        <w:jc w:val="both"/>
        <w:rPr>
          <w:w w:val="100"/>
          <w:sz w:val="28"/>
        </w:rPr>
      </w:pPr>
      <w:r w:rsidRPr="00760517">
        <w:rPr>
          <w:w w:val="100"/>
          <w:sz w:val="28"/>
        </w:rPr>
        <w:t>природознавство.</w:t>
      </w:r>
    </w:p>
    <w:p w:rsidR="003F414C" w:rsidRPr="00760517" w:rsidRDefault="003F414C" w:rsidP="003F414C">
      <w:pPr>
        <w:ind w:left="426"/>
        <w:jc w:val="both"/>
        <w:rPr>
          <w:w w:val="100"/>
          <w:sz w:val="28"/>
        </w:rPr>
      </w:pPr>
    </w:p>
    <w:p w:rsidR="001D193C" w:rsidRPr="008D3746" w:rsidRDefault="001D193C" w:rsidP="001D193C">
      <w:pPr>
        <w:numPr>
          <w:ilvl w:val="0"/>
          <w:numId w:val="3"/>
        </w:numPr>
        <w:tabs>
          <w:tab w:val="left" w:pos="567"/>
        </w:tabs>
        <w:jc w:val="both"/>
        <w:rPr>
          <w:b/>
          <w:w w:val="100"/>
          <w:sz w:val="28"/>
        </w:rPr>
      </w:pPr>
      <w:r w:rsidRPr="008D3746">
        <w:rPr>
          <w:b/>
          <w:w w:val="100"/>
          <w:sz w:val="28"/>
        </w:rPr>
        <w:t>Основними завданнями Олімпіади є:</w:t>
      </w:r>
    </w:p>
    <w:p w:rsidR="001D193C" w:rsidRPr="00760517" w:rsidRDefault="001D193C" w:rsidP="001D193C">
      <w:pPr>
        <w:numPr>
          <w:ilvl w:val="0"/>
          <w:numId w:val="2"/>
        </w:numPr>
        <w:tabs>
          <w:tab w:val="left" w:pos="284"/>
        </w:tabs>
        <w:ind w:left="0" w:firstLine="66"/>
        <w:jc w:val="both"/>
        <w:rPr>
          <w:w w:val="100"/>
          <w:sz w:val="28"/>
        </w:rPr>
      </w:pPr>
      <w:r w:rsidRPr="00760517">
        <w:rPr>
          <w:w w:val="100"/>
          <w:sz w:val="28"/>
        </w:rPr>
        <w:t>стимулювання творчого розвитку учнів початкової школи;</w:t>
      </w:r>
    </w:p>
    <w:p w:rsidR="001D193C" w:rsidRPr="00760517" w:rsidRDefault="001D193C" w:rsidP="001D193C">
      <w:pPr>
        <w:numPr>
          <w:ilvl w:val="0"/>
          <w:numId w:val="2"/>
        </w:numPr>
        <w:tabs>
          <w:tab w:val="left" w:pos="284"/>
        </w:tabs>
        <w:ind w:left="284" w:hanging="218"/>
        <w:jc w:val="both"/>
        <w:rPr>
          <w:w w:val="100"/>
          <w:sz w:val="28"/>
        </w:rPr>
      </w:pPr>
      <w:r w:rsidRPr="00760517">
        <w:rPr>
          <w:w w:val="100"/>
          <w:sz w:val="28"/>
        </w:rPr>
        <w:t xml:space="preserve">виявлення </w:t>
      </w:r>
      <w:r w:rsidR="007A40DA">
        <w:rPr>
          <w:w w:val="100"/>
          <w:sz w:val="28"/>
        </w:rPr>
        <w:t>та</w:t>
      </w:r>
      <w:r w:rsidRPr="00760517">
        <w:rPr>
          <w:w w:val="100"/>
          <w:sz w:val="28"/>
        </w:rPr>
        <w:t xml:space="preserve"> підтримка обдарованих школярів</w:t>
      </w:r>
      <w:r w:rsidR="007A40DA">
        <w:rPr>
          <w:w w:val="100"/>
          <w:sz w:val="28"/>
        </w:rPr>
        <w:t>,</w:t>
      </w:r>
      <w:r w:rsidRPr="00760517">
        <w:rPr>
          <w:w w:val="100"/>
          <w:sz w:val="28"/>
        </w:rPr>
        <w:t xml:space="preserve"> залучення їх до навчання у </w:t>
      </w:r>
      <w:r w:rsidR="00B95856">
        <w:rPr>
          <w:w w:val="100"/>
          <w:sz w:val="28"/>
        </w:rPr>
        <w:t xml:space="preserve">навчальних </w:t>
      </w:r>
      <w:r w:rsidRPr="00760517">
        <w:rPr>
          <w:w w:val="100"/>
          <w:sz w:val="28"/>
        </w:rPr>
        <w:t>закладах, що працюють з обдарованою молоддю;</w:t>
      </w:r>
    </w:p>
    <w:p w:rsidR="001D193C" w:rsidRPr="00760517" w:rsidRDefault="001D193C" w:rsidP="001D193C">
      <w:pPr>
        <w:numPr>
          <w:ilvl w:val="0"/>
          <w:numId w:val="2"/>
        </w:numPr>
        <w:tabs>
          <w:tab w:val="left" w:pos="284"/>
        </w:tabs>
        <w:ind w:left="284" w:hanging="218"/>
        <w:jc w:val="both"/>
        <w:rPr>
          <w:w w:val="100"/>
          <w:sz w:val="28"/>
        </w:rPr>
      </w:pPr>
      <w:r w:rsidRPr="00760517">
        <w:rPr>
          <w:w w:val="100"/>
          <w:sz w:val="28"/>
        </w:rPr>
        <w:t>підвищення інтересу до поглибленого вивчення української мови, математики та природознавства;</w:t>
      </w:r>
    </w:p>
    <w:p w:rsidR="001D193C" w:rsidRDefault="001D193C" w:rsidP="001D193C">
      <w:pPr>
        <w:numPr>
          <w:ilvl w:val="0"/>
          <w:numId w:val="2"/>
        </w:numPr>
        <w:tabs>
          <w:tab w:val="left" w:pos="284"/>
        </w:tabs>
        <w:ind w:left="284" w:hanging="218"/>
        <w:jc w:val="both"/>
        <w:rPr>
          <w:w w:val="100"/>
          <w:sz w:val="28"/>
        </w:rPr>
      </w:pPr>
      <w:r w:rsidRPr="00760517">
        <w:rPr>
          <w:w w:val="100"/>
          <w:sz w:val="28"/>
        </w:rPr>
        <w:t>підвищення якості викладання базових навчальних дисциплін у школі І ступеня</w:t>
      </w:r>
      <w:r w:rsidR="00BC27FB">
        <w:rPr>
          <w:w w:val="100"/>
          <w:sz w:val="28"/>
        </w:rPr>
        <w:t>.</w:t>
      </w:r>
    </w:p>
    <w:p w:rsidR="00CE0A80" w:rsidRDefault="00CE0A80" w:rsidP="001D193C">
      <w:pPr>
        <w:jc w:val="both"/>
        <w:rPr>
          <w:w w:val="100"/>
          <w:sz w:val="28"/>
        </w:rPr>
      </w:pPr>
    </w:p>
    <w:p w:rsidR="001D193C" w:rsidRPr="00335026" w:rsidRDefault="001D193C" w:rsidP="00335026">
      <w:pPr>
        <w:pStyle w:val="a8"/>
        <w:numPr>
          <w:ilvl w:val="0"/>
          <w:numId w:val="3"/>
        </w:numPr>
        <w:rPr>
          <w:b/>
          <w:w w:val="100"/>
          <w:sz w:val="28"/>
        </w:rPr>
      </w:pPr>
      <w:r w:rsidRPr="00335026">
        <w:rPr>
          <w:b/>
          <w:w w:val="100"/>
          <w:sz w:val="28"/>
        </w:rPr>
        <w:t>Порядок і терміни проведення</w:t>
      </w:r>
    </w:p>
    <w:p w:rsidR="001D193C" w:rsidRPr="00760517" w:rsidRDefault="00CE0A80" w:rsidP="001D193C">
      <w:pPr>
        <w:rPr>
          <w:w w:val="100"/>
          <w:sz w:val="28"/>
        </w:rPr>
      </w:pPr>
      <w:r>
        <w:rPr>
          <w:w w:val="100"/>
          <w:sz w:val="28"/>
        </w:rPr>
        <w:t>3</w:t>
      </w:r>
      <w:r w:rsidR="001D193C" w:rsidRPr="00760517">
        <w:rPr>
          <w:w w:val="100"/>
          <w:sz w:val="28"/>
        </w:rPr>
        <w:t xml:space="preserve">.1. Олімпіада проводиться </w:t>
      </w:r>
      <w:r w:rsidR="004F4281">
        <w:rPr>
          <w:w w:val="100"/>
          <w:sz w:val="28"/>
        </w:rPr>
        <w:t>в</w:t>
      </w:r>
      <w:r w:rsidR="001D193C" w:rsidRPr="00760517">
        <w:rPr>
          <w:w w:val="100"/>
          <w:sz w:val="28"/>
        </w:rPr>
        <w:t xml:space="preserve"> </w:t>
      </w:r>
      <w:r w:rsidR="004F4281">
        <w:rPr>
          <w:w w:val="100"/>
          <w:sz w:val="28"/>
        </w:rPr>
        <w:t xml:space="preserve">два </w:t>
      </w:r>
      <w:r w:rsidR="001D193C" w:rsidRPr="00760517">
        <w:rPr>
          <w:w w:val="100"/>
          <w:sz w:val="28"/>
        </w:rPr>
        <w:t>етапи:</w:t>
      </w:r>
    </w:p>
    <w:p w:rsidR="001D193C" w:rsidRPr="00760517" w:rsidRDefault="001D193C" w:rsidP="001D193C">
      <w:pPr>
        <w:numPr>
          <w:ilvl w:val="0"/>
          <w:numId w:val="1"/>
        </w:numPr>
        <w:tabs>
          <w:tab w:val="clear" w:pos="720"/>
          <w:tab w:val="num" w:pos="284"/>
        </w:tabs>
        <w:ind w:left="425" w:hanging="357"/>
        <w:rPr>
          <w:w w:val="100"/>
          <w:sz w:val="28"/>
        </w:rPr>
      </w:pPr>
      <w:r w:rsidRPr="00760517">
        <w:rPr>
          <w:w w:val="100"/>
          <w:sz w:val="28"/>
        </w:rPr>
        <w:t>І (районний) етап – березень</w:t>
      </w:r>
      <w:r w:rsidR="00BE39D4">
        <w:rPr>
          <w:w w:val="100"/>
          <w:sz w:val="28"/>
        </w:rPr>
        <w:t xml:space="preserve"> 201</w:t>
      </w:r>
      <w:r w:rsidR="00B95856">
        <w:rPr>
          <w:w w:val="100"/>
          <w:sz w:val="28"/>
        </w:rPr>
        <w:t>2</w:t>
      </w:r>
      <w:r w:rsidR="00BE39D4">
        <w:rPr>
          <w:w w:val="100"/>
          <w:sz w:val="28"/>
        </w:rPr>
        <w:t xml:space="preserve"> року</w:t>
      </w:r>
      <w:r w:rsidRPr="00760517">
        <w:rPr>
          <w:w w:val="100"/>
          <w:sz w:val="28"/>
        </w:rPr>
        <w:t>;</w:t>
      </w:r>
    </w:p>
    <w:p w:rsidR="001D193C" w:rsidRDefault="001D193C" w:rsidP="001D193C">
      <w:pPr>
        <w:numPr>
          <w:ilvl w:val="0"/>
          <w:numId w:val="1"/>
        </w:numPr>
        <w:tabs>
          <w:tab w:val="clear" w:pos="720"/>
          <w:tab w:val="num" w:pos="284"/>
        </w:tabs>
        <w:ind w:left="425" w:hanging="357"/>
        <w:rPr>
          <w:w w:val="100"/>
          <w:sz w:val="28"/>
        </w:rPr>
      </w:pPr>
      <w:r w:rsidRPr="00760517">
        <w:rPr>
          <w:w w:val="100"/>
          <w:sz w:val="28"/>
        </w:rPr>
        <w:t xml:space="preserve">ІІ (міський) етап – </w:t>
      </w:r>
      <w:r w:rsidR="00490503">
        <w:rPr>
          <w:w w:val="100"/>
          <w:sz w:val="28"/>
        </w:rPr>
        <w:t>0</w:t>
      </w:r>
      <w:r w:rsidR="004F4281">
        <w:rPr>
          <w:w w:val="100"/>
          <w:sz w:val="28"/>
        </w:rPr>
        <w:t>7 квітня</w:t>
      </w:r>
      <w:r w:rsidR="00BE39D4">
        <w:rPr>
          <w:w w:val="100"/>
          <w:sz w:val="28"/>
        </w:rPr>
        <w:t xml:space="preserve"> 201</w:t>
      </w:r>
      <w:r w:rsidR="00B95856">
        <w:rPr>
          <w:w w:val="100"/>
          <w:sz w:val="28"/>
        </w:rPr>
        <w:t>2</w:t>
      </w:r>
      <w:r w:rsidR="00BE39D4">
        <w:rPr>
          <w:w w:val="100"/>
          <w:sz w:val="28"/>
        </w:rPr>
        <w:t xml:space="preserve"> року</w:t>
      </w:r>
      <w:r w:rsidRPr="00760517">
        <w:rPr>
          <w:w w:val="100"/>
          <w:sz w:val="28"/>
        </w:rPr>
        <w:t>.</w:t>
      </w:r>
    </w:p>
    <w:p w:rsidR="00CE0A80" w:rsidRPr="00CE0A80" w:rsidRDefault="00CE0A80" w:rsidP="00CE0A80">
      <w:pPr>
        <w:tabs>
          <w:tab w:val="num" w:pos="0"/>
        </w:tabs>
        <w:autoSpaceDE w:val="0"/>
        <w:autoSpaceDN w:val="0"/>
        <w:adjustRightInd w:val="0"/>
        <w:jc w:val="both"/>
        <w:rPr>
          <w:w w:val="100"/>
          <w:sz w:val="28"/>
        </w:rPr>
      </w:pPr>
      <w:r w:rsidRPr="00CE0A80">
        <w:rPr>
          <w:w w:val="100"/>
          <w:sz w:val="28"/>
        </w:rPr>
        <w:t xml:space="preserve">3.2. Харківський університетський ліцей Харківської міської ради Харківської області та Харківська загальноосвітня школа-інтернат І-ІІ ступенів № 14 Харківської міської ради проводять I етап </w:t>
      </w:r>
      <w:r w:rsidR="00490503">
        <w:rPr>
          <w:w w:val="100"/>
          <w:sz w:val="28"/>
        </w:rPr>
        <w:t>Олімпіади</w:t>
      </w:r>
      <w:r w:rsidRPr="00CE0A80">
        <w:rPr>
          <w:w w:val="100"/>
          <w:sz w:val="28"/>
        </w:rPr>
        <w:t xml:space="preserve"> самостійно, відповідно до цих Умов.</w:t>
      </w:r>
    </w:p>
    <w:p w:rsidR="004F4281" w:rsidRPr="00CE0A80" w:rsidRDefault="00CE0A80" w:rsidP="004F4281">
      <w:pPr>
        <w:jc w:val="both"/>
        <w:rPr>
          <w:w w:val="100"/>
          <w:sz w:val="28"/>
        </w:rPr>
      </w:pPr>
      <w:r>
        <w:rPr>
          <w:w w:val="100"/>
          <w:sz w:val="28"/>
        </w:rPr>
        <w:t>3.3</w:t>
      </w:r>
      <w:r w:rsidR="001D193C" w:rsidRPr="00CE0A80">
        <w:rPr>
          <w:w w:val="100"/>
          <w:sz w:val="28"/>
        </w:rPr>
        <w:t xml:space="preserve">. </w:t>
      </w:r>
      <w:r w:rsidR="004F4281" w:rsidRPr="00CE0A80">
        <w:rPr>
          <w:w w:val="100"/>
          <w:sz w:val="28"/>
        </w:rPr>
        <w:t>До участі у ІІ (міському) етапі Олімпіади допускаються по два переможці І (районного) етапу в кожній освітній галузі.</w:t>
      </w:r>
    </w:p>
    <w:p w:rsidR="004F4281" w:rsidRPr="00CE0A80" w:rsidRDefault="00CE0A80" w:rsidP="004F4281">
      <w:pPr>
        <w:jc w:val="both"/>
        <w:rPr>
          <w:w w:val="100"/>
          <w:sz w:val="28"/>
        </w:rPr>
      </w:pPr>
      <w:r>
        <w:rPr>
          <w:w w:val="100"/>
          <w:sz w:val="28"/>
        </w:rPr>
        <w:t>3.4</w:t>
      </w:r>
      <w:r w:rsidR="004F4281" w:rsidRPr="00CE0A80">
        <w:rPr>
          <w:w w:val="100"/>
          <w:sz w:val="28"/>
        </w:rPr>
        <w:t>. До участі у ІІ (міському) етапі Олімпіади допускаються  по одному переможцю І</w:t>
      </w:r>
      <w:r w:rsidRPr="00CE0A80">
        <w:rPr>
          <w:w w:val="100"/>
          <w:sz w:val="28"/>
        </w:rPr>
        <w:t> </w:t>
      </w:r>
      <w:r w:rsidR="004F4281" w:rsidRPr="00CE0A80">
        <w:rPr>
          <w:w w:val="100"/>
          <w:sz w:val="28"/>
        </w:rPr>
        <w:t xml:space="preserve">етапу закладів міського підпорядкування </w:t>
      </w:r>
      <w:r w:rsidRPr="00CE0A80">
        <w:rPr>
          <w:w w:val="100"/>
          <w:sz w:val="28"/>
        </w:rPr>
        <w:t>в кожній освітній галузі</w:t>
      </w:r>
      <w:r w:rsidR="004F4281" w:rsidRPr="00CE0A80">
        <w:rPr>
          <w:w w:val="100"/>
          <w:sz w:val="28"/>
        </w:rPr>
        <w:t>.</w:t>
      </w:r>
    </w:p>
    <w:p w:rsidR="001D193C" w:rsidRPr="00CE0A80" w:rsidRDefault="00CE0A80" w:rsidP="001D193C">
      <w:pPr>
        <w:tabs>
          <w:tab w:val="num" w:pos="420"/>
        </w:tabs>
        <w:jc w:val="both"/>
        <w:rPr>
          <w:w w:val="100"/>
          <w:sz w:val="28"/>
        </w:rPr>
      </w:pPr>
      <w:r>
        <w:rPr>
          <w:w w:val="100"/>
          <w:sz w:val="28"/>
        </w:rPr>
        <w:t>3.5.</w:t>
      </w:r>
      <w:r w:rsidR="001D193C" w:rsidRPr="00CE0A80">
        <w:rPr>
          <w:w w:val="100"/>
          <w:sz w:val="28"/>
        </w:rPr>
        <w:t xml:space="preserve"> Знання учасників перевіряються шляхом письмового опитування. Під час виконання завдань Олімпіади її учасники не мають права користуватися навчальними посібниками, довідковою літературою, таблицями, обчислювальними засобами.</w:t>
      </w:r>
    </w:p>
    <w:p w:rsidR="001D193C" w:rsidRPr="00CE0A80" w:rsidRDefault="00CE0A80" w:rsidP="001D193C">
      <w:pPr>
        <w:tabs>
          <w:tab w:val="num" w:pos="420"/>
        </w:tabs>
        <w:jc w:val="both"/>
        <w:rPr>
          <w:w w:val="100"/>
          <w:sz w:val="28"/>
        </w:rPr>
      </w:pPr>
      <w:r>
        <w:rPr>
          <w:w w:val="100"/>
          <w:sz w:val="28"/>
        </w:rPr>
        <w:t>3.6</w:t>
      </w:r>
      <w:r w:rsidR="001D193C" w:rsidRPr="00CE0A80">
        <w:rPr>
          <w:w w:val="100"/>
          <w:sz w:val="28"/>
        </w:rPr>
        <w:t>. Учасники Олімпіади отримують завдання українською або російською мовою і дають на них відповіді в залежності від мови навчання (крім завдань з української мови).</w:t>
      </w:r>
    </w:p>
    <w:p w:rsidR="001D193C" w:rsidRPr="00CE0A80" w:rsidRDefault="00D74A6C" w:rsidP="001D193C">
      <w:pPr>
        <w:tabs>
          <w:tab w:val="num" w:pos="420"/>
        </w:tabs>
        <w:jc w:val="both"/>
        <w:rPr>
          <w:w w:val="100"/>
          <w:sz w:val="28"/>
        </w:rPr>
      </w:pPr>
      <w:r>
        <w:rPr>
          <w:w w:val="100"/>
          <w:sz w:val="28"/>
        </w:rPr>
        <w:t>3.</w:t>
      </w:r>
      <w:r w:rsidR="00E576E9">
        <w:rPr>
          <w:w w:val="100"/>
          <w:sz w:val="28"/>
        </w:rPr>
        <w:t>7</w:t>
      </w:r>
      <w:r>
        <w:rPr>
          <w:w w:val="100"/>
          <w:sz w:val="28"/>
        </w:rPr>
        <w:t>.</w:t>
      </w:r>
      <w:r w:rsidRPr="00F46E8B">
        <w:rPr>
          <w:w w:val="100"/>
          <w:sz w:val="28"/>
        </w:rPr>
        <w:t xml:space="preserve"> </w:t>
      </w:r>
      <w:r w:rsidR="00B95856" w:rsidRPr="00CE0A80">
        <w:rPr>
          <w:w w:val="100"/>
          <w:sz w:val="28"/>
        </w:rPr>
        <w:t>Навчальний заклад</w:t>
      </w:r>
      <w:r w:rsidR="001D193C" w:rsidRPr="00CE0A80">
        <w:rPr>
          <w:w w:val="100"/>
          <w:sz w:val="28"/>
        </w:rPr>
        <w:t xml:space="preserve">, на базі якого проводиться Олімпіада, готує приміщення, створює безпечні умови для учасників </w:t>
      </w:r>
      <w:r w:rsidR="00945BE4" w:rsidRPr="00CE0A80">
        <w:rPr>
          <w:w w:val="100"/>
          <w:sz w:val="28"/>
        </w:rPr>
        <w:t>О</w:t>
      </w:r>
      <w:r w:rsidR="001D193C" w:rsidRPr="00CE0A80">
        <w:rPr>
          <w:w w:val="100"/>
          <w:sz w:val="28"/>
        </w:rPr>
        <w:t>лімпіади.</w:t>
      </w:r>
    </w:p>
    <w:p w:rsidR="001D193C" w:rsidRPr="00CE0A80" w:rsidRDefault="00CE0A80" w:rsidP="001D193C">
      <w:pPr>
        <w:tabs>
          <w:tab w:val="num" w:pos="284"/>
        </w:tabs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3.</w:t>
      </w:r>
      <w:r w:rsidR="00E576E9">
        <w:rPr>
          <w:w w:val="100"/>
          <w:sz w:val="28"/>
        </w:rPr>
        <w:t>8</w:t>
      </w:r>
      <w:r w:rsidR="001D193C" w:rsidRPr="00CE0A80">
        <w:rPr>
          <w:w w:val="100"/>
          <w:sz w:val="28"/>
        </w:rPr>
        <w:t>. До місця проведення</w:t>
      </w:r>
      <w:r w:rsidR="00D74A6C">
        <w:rPr>
          <w:w w:val="100"/>
          <w:sz w:val="28"/>
        </w:rPr>
        <w:t xml:space="preserve"> ІІ етапу</w:t>
      </w:r>
      <w:r w:rsidR="001D193C" w:rsidRPr="00CE0A80">
        <w:rPr>
          <w:w w:val="100"/>
          <w:sz w:val="28"/>
        </w:rPr>
        <w:t xml:space="preserve"> Олімпіади учні прибувають організовано у супроводі керівника команди</w:t>
      </w:r>
      <w:r w:rsidR="00490503">
        <w:rPr>
          <w:w w:val="100"/>
          <w:sz w:val="28"/>
        </w:rPr>
        <w:t>,</w:t>
      </w:r>
      <w:r w:rsidR="001D193C" w:rsidRPr="00CE0A80">
        <w:rPr>
          <w:w w:val="100"/>
          <w:sz w:val="28"/>
        </w:rPr>
        <w:t xml:space="preserve"> вчителя початкових класів</w:t>
      </w:r>
      <w:r w:rsidR="00B95856" w:rsidRPr="00CE0A80">
        <w:rPr>
          <w:w w:val="100"/>
          <w:sz w:val="28"/>
        </w:rPr>
        <w:t>,</w:t>
      </w:r>
      <w:r w:rsidR="001D193C" w:rsidRPr="00CE0A80">
        <w:rPr>
          <w:w w:val="100"/>
          <w:sz w:val="28"/>
        </w:rPr>
        <w:t xml:space="preserve"> та представника управління </w:t>
      </w:r>
      <w:r w:rsidR="00BC27FB" w:rsidRPr="00CE0A80">
        <w:rPr>
          <w:w w:val="100"/>
          <w:sz w:val="28"/>
        </w:rPr>
        <w:t>освіти адміністрації району Харківської міської ради</w:t>
      </w:r>
      <w:r w:rsidR="001D193C" w:rsidRPr="00CE0A80">
        <w:rPr>
          <w:w w:val="100"/>
          <w:sz w:val="28"/>
        </w:rPr>
        <w:t>. Керівники команди відповідають за життя та здоров</w:t>
      </w:r>
      <w:r w:rsidR="001D193C" w:rsidRPr="00CE0A80">
        <w:rPr>
          <w:w w:val="100"/>
          <w:sz w:val="28"/>
        </w:rPr>
        <w:sym w:font="Symbol" w:char="00A2"/>
      </w:r>
      <w:r w:rsidR="001D193C" w:rsidRPr="00CE0A80">
        <w:rPr>
          <w:w w:val="100"/>
          <w:sz w:val="28"/>
        </w:rPr>
        <w:t>я учасників Олімпіади, забезпечують їм належну морально-психологічну підтримку.</w:t>
      </w:r>
    </w:p>
    <w:p w:rsidR="003F414C" w:rsidRDefault="003F414C" w:rsidP="001D193C">
      <w:pPr>
        <w:tabs>
          <w:tab w:val="num" w:pos="284"/>
        </w:tabs>
        <w:jc w:val="both"/>
        <w:rPr>
          <w:w w:val="100"/>
          <w:sz w:val="28"/>
        </w:rPr>
      </w:pPr>
    </w:p>
    <w:p w:rsidR="00335026" w:rsidRPr="00335026" w:rsidRDefault="00335026" w:rsidP="00335026">
      <w:pPr>
        <w:pStyle w:val="a8"/>
        <w:numPr>
          <w:ilvl w:val="0"/>
          <w:numId w:val="3"/>
        </w:numPr>
        <w:jc w:val="both"/>
        <w:rPr>
          <w:b/>
          <w:w w:val="100"/>
          <w:sz w:val="28"/>
        </w:rPr>
      </w:pPr>
      <w:r w:rsidRPr="00335026">
        <w:rPr>
          <w:b/>
          <w:w w:val="100"/>
          <w:sz w:val="28"/>
        </w:rPr>
        <w:t>Оргкомітети I, II етапів Олімпіади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>4.1. Оргкомітет створюється з числа керівників та працівників навчальних закладів і організацій, які проводять</w:t>
      </w:r>
      <w:r w:rsidR="00490503">
        <w:rPr>
          <w:w w:val="100"/>
          <w:sz w:val="28"/>
        </w:rPr>
        <w:t xml:space="preserve"> Олімпіаду</w:t>
      </w:r>
      <w:r w:rsidRPr="00335026">
        <w:rPr>
          <w:w w:val="100"/>
          <w:sz w:val="28"/>
        </w:rPr>
        <w:t>.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>4.2. Склад оргкомітету затверджується наказом в залежності від етапу: начальником управління освіти адміністрації району Харківської міської ради, директором Департаменту освіти Харківської міської ради.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>4.3. Оргкомітет очолює голова</w:t>
      </w:r>
      <w:r w:rsidR="00E576E9">
        <w:rPr>
          <w:w w:val="100"/>
          <w:sz w:val="28"/>
        </w:rPr>
        <w:t>.</w:t>
      </w:r>
      <w:r w:rsidRPr="00335026">
        <w:rPr>
          <w:w w:val="100"/>
          <w:sz w:val="28"/>
        </w:rPr>
        <w:t xml:space="preserve"> </w:t>
      </w:r>
      <w:r w:rsidR="00E576E9">
        <w:rPr>
          <w:w w:val="100"/>
          <w:sz w:val="28"/>
        </w:rPr>
        <w:t>Голова журі</w:t>
      </w:r>
      <w:r w:rsidRPr="00335026">
        <w:rPr>
          <w:w w:val="100"/>
          <w:sz w:val="28"/>
        </w:rPr>
        <w:t xml:space="preserve"> здійснює розподіл повноважень між членами оргкомітету і керує роботою з організації проведення Олімпіади.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>4.4. Оргкомітети: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>4.4.1. Проводять організаційну роботу з підготовки та проведення Олімпіади.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>4.4.2. Визначають і забезпечують порядок проведення Олімпіади.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>4.4.3. Готують документацію для проведення Олімпіади (завдання, протоколи).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>4.4.4. Складають звіт про проведення Олімпіади.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>4.4.5. Сприяють висвітленню результатів Олімпіади в засобах масової інформації та на сайтах управлінь освіти адміністрацій районів і Департаменту освіти Харківської міської ради.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 xml:space="preserve">4.4.7. Документація I, II етапів Олімпіади та </w:t>
      </w:r>
      <w:r>
        <w:rPr>
          <w:w w:val="100"/>
          <w:sz w:val="28"/>
        </w:rPr>
        <w:t xml:space="preserve">письмові </w:t>
      </w:r>
      <w:r w:rsidRPr="00335026">
        <w:rPr>
          <w:w w:val="100"/>
          <w:sz w:val="28"/>
        </w:rPr>
        <w:t>роботи учасників зберігаються упродовж року в оргкомітетах відповідного етапу.</w:t>
      </w:r>
    </w:p>
    <w:p w:rsidR="00335026" w:rsidRPr="00335026" w:rsidRDefault="00335026" w:rsidP="00335026">
      <w:pPr>
        <w:jc w:val="both"/>
        <w:rPr>
          <w:w w:val="100"/>
          <w:sz w:val="28"/>
        </w:rPr>
      </w:pPr>
    </w:p>
    <w:p w:rsidR="00335026" w:rsidRPr="00335026" w:rsidRDefault="00335026" w:rsidP="00335026">
      <w:pPr>
        <w:pStyle w:val="a8"/>
        <w:numPr>
          <w:ilvl w:val="0"/>
          <w:numId w:val="3"/>
        </w:numPr>
        <w:jc w:val="both"/>
        <w:rPr>
          <w:b/>
          <w:w w:val="100"/>
          <w:sz w:val="28"/>
        </w:rPr>
      </w:pPr>
      <w:r w:rsidRPr="00335026">
        <w:rPr>
          <w:b/>
          <w:w w:val="100"/>
          <w:sz w:val="28"/>
        </w:rPr>
        <w:t>Журі I, II етапів Олімпіади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 xml:space="preserve">5.1. Склад журі формується з числа спеціалістів відповідного профілю, науковців відповідних установ, викладачів, учителів, методистів та затверджується наказом в залежності від етапу: начальником управління освіти адміністрації району Харківської міської ради, директором Департаменту освіти Харківської міської ради. </w:t>
      </w:r>
      <w:r w:rsidR="00D74A6C">
        <w:rPr>
          <w:w w:val="100"/>
          <w:sz w:val="28"/>
        </w:rPr>
        <w:t>О</w:t>
      </w:r>
      <w:r w:rsidRPr="00335026">
        <w:rPr>
          <w:w w:val="100"/>
          <w:sz w:val="28"/>
        </w:rPr>
        <w:t>чолює</w:t>
      </w:r>
      <w:r w:rsidR="00D74A6C">
        <w:rPr>
          <w:w w:val="100"/>
          <w:sz w:val="28"/>
        </w:rPr>
        <w:t xml:space="preserve"> журі</w:t>
      </w:r>
      <w:r w:rsidRPr="00335026">
        <w:rPr>
          <w:w w:val="100"/>
          <w:sz w:val="28"/>
        </w:rPr>
        <w:t xml:space="preserve"> голова, який має одного заступника.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>5.2. Голова журі бере участь у формуванні складу журі і несе відповідальність за об'єктивність перевірки та оцінювання письмових робіт учасників Олімпіади.</w:t>
      </w:r>
    </w:p>
    <w:p w:rsidR="00335026" w:rsidRPr="00335026" w:rsidRDefault="00335026" w:rsidP="00335026">
      <w:pPr>
        <w:jc w:val="both"/>
        <w:rPr>
          <w:w w:val="100"/>
          <w:sz w:val="28"/>
        </w:rPr>
      </w:pPr>
      <w:r w:rsidRPr="00335026">
        <w:rPr>
          <w:w w:val="100"/>
          <w:sz w:val="28"/>
        </w:rPr>
        <w:t>5.3. Журі перевіряє та оцінює письмові роботи, аналізує рівень підготовки учасників Олімпіади та представляє протоколи в оргкомітет для підведення підсумків Олімпіади.</w:t>
      </w:r>
    </w:p>
    <w:p w:rsidR="00335026" w:rsidRPr="00335026" w:rsidRDefault="00335026" w:rsidP="001D193C">
      <w:pPr>
        <w:tabs>
          <w:tab w:val="num" w:pos="284"/>
        </w:tabs>
        <w:jc w:val="both"/>
        <w:rPr>
          <w:w w:val="100"/>
          <w:sz w:val="28"/>
        </w:rPr>
      </w:pPr>
    </w:p>
    <w:p w:rsidR="008D3746" w:rsidRPr="00335026" w:rsidRDefault="008D3746" w:rsidP="00335026">
      <w:pPr>
        <w:pStyle w:val="a8"/>
        <w:numPr>
          <w:ilvl w:val="0"/>
          <w:numId w:val="6"/>
        </w:numPr>
        <w:rPr>
          <w:b/>
          <w:bCs/>
          <w:w w:val="100"/>
          <w:sz w:val="28"/>
        </w:rPr>
      </w:pPr>
      <w:r w:rsidRPr="00335026">
        <w:rPr>
          <w:b/>
          <w:bCs/>
          <w:w w:val="100"/>
          <w:sz w:val="28"/>
        </w:rPr>
        <w:t xml:space="preserve">Визначення переможців </w:t>
      </w:r>
      <w:r w:rsidR="005C0E55">
        <w:rPr>
          <w:b/>
          <w:bCs/>
          <w:w w:val="100"/>
          <w:sz w:val="28"/>
        </w:rPr>
        <w:t xml:space="preserve">ІІ (міського) етапу </w:t>
      </w:r>
      <w:r w:rsidR="00D74A6C">
        <w:rPr>
          <w:b/>
          <w:bCs/>
          <w:w w:val="100"/>
          <w:sz w:val="28"/>
        </w:rPr>
        <w:t xml:space="preserve">Олімпіади </w:t>
      </w:r>
      <w:r w:rsidRPr="00335026">
        <w:rPr>
          <w:b/>
          <w:bCs/>
          <w:w w:val="100"/>
          <w:sz w:val="28"/>
        </w:rPr>
        <w:t>та їх нагородження</w:t>
      </w:r>
    </w:p>
    <w:p w:rsidR="008D3746" w:rsidRPr="008D3746" w:rsidRDefault="00D74A6C" w:rsidP="00D74A6C">
      <w:pPr>
        <w:tabs>
          <w:tab w:val="left" w:pos="0"/>
        </w:tabs>
        <w:jc w:val="both"/>
        <w:rPr>
          <w:w w:val="100"/>
          <w:sz w:val="28"/>
        </w:rPr>
      </w:pPr>
      <w:r>
        <w:rPr>
          <w:w w:val="100"/>
          <w:sz w:val="28"/>
        </w:rPr>
        <w:t xml:space="preserve">6.1. </w:t>
      </w:r>
      <w:r w:rsidR="008D3746" w:rsidRPr="008D3746">
        <w:rPr>
          <w:w w:val="100"/>
          <w:sz w:val="28"/>
        </w:rPr>
        <w:t xml:space="preserve">Переможці </w:t>
      </w:r>
      <w:r>
        <w:rPr>
          <w:w w:val="100"/>
          <w:sz w:val="28"/>
        </w:rPr>
        <w:t>О</w:t>
      </w:r>
      <w:r w:rsidR="008D3746" w:rsidRPr="008D3746">
        <w:rPr>
          <w:w w:val="100"/>
          <w:sz w:val="28"/>
        </w:rPr>
        <w:t>лімпіади визначаються в особистій першості за освітніми галузями: «Українська мова», «Математика», «Природознавство».</w:t>
      </w:r>
    </w:p>
    <w:p w:rsidR="008D3746" w:rsidRPr="008D3746" w:rsidRDefault="00D74A6C" w:rsidP="00D74A6C">
      <w:pPr>
        <w:tabs>
          <w:tab w:val="left" w:pos="0"/>
        </w:tabs>
        <w:jc w:val="both"/>
        <w:rPr>
          <w:w w:val="100"/>
          <w:sz w:val="28"/>
        </w:rPr>
      </w:pPr>
      <w:r>
        <w:rPr>
          <w:w w:val="100"/>
          <w:sz w:val="28"/>
        </w:rPr>
        <w:t xml:space="preserve">6.2. </w:t>
      </w:r>
      <w:r w:rsidR="008D3746" w:rsidRPr="008D3746">
        <w:rPr>
          <w:w w:val="100"/>
          <w:sz w:val="28"/>
        </w:rPr>
        <w:t>Переможцями ІІ (міського) етапу Олімпіади в кожній з трьох галузей вважаються учні, які набрали найбільшу суму балів. Розподіл дипломів І, ІІ та ІІІ ступен</w:t>
      </w:r>
      <w:r w:rsidR="00490503">
        <w:rPr>
          <w:w w:val="100"/>
          <w:sz w:val="28"/>
        </w:rPr>
        <w:t>ів здійснюється у співвідношенні</w:t>
      </w:r>
      <w:r w:rsidR="008D3746" w:rsidRPr="008D3746">
        <w:rPr>
          <w:w w:val="100"/>
          <w:sz w:val="28"/>
        </w:rPr>
        <w:t xml:space="preserve"> 1</w:t>
      </w:r>
      <w:r w:rsidR="00945BE4">
        <w:rPr>
          <w:w w:val="100"/>
          <w:sz w:val="28"/>
        </w:rPr>
        <w:t>:</w:t>
      </w:r>
      <w:r w:rsidR="008D3746" w:rsidRPr="008D3746">
        <w:rPr>
          <w:w w:val="100"/>
          <w:sz w:val="28"/>
        </w:rPr>
        <w:t>2</w:t>
      </w:r>
      <w:r w:rsidR="00945BE4">
        <w:rPr>
          <w:w w:val="100"/>
          <w:sz w:val="28"/>
        </w:rPr>
        <w:t>:</w:t>
      </w:r>
      <w:r w:rsidR="008D3746" w:rsidRPr="008D3746">
        <w:rPr>
          <w:w w:val="100"/>
          <w:sz w:val="28"/>
        </w:rPr>
        <w:t xml:space="preserve">3. Переможці </w:t>
      </w:r>
      <w:r w:rsidR="008D3746" w:rsidRPr="008D3746">
        <w:rPr>
          <w:w w:val="100"/>
          <w:sz w:val="28"/>
        </w:rPr>
        <w:lastRenderedPageBreak/>
        <w:t xml:space="preserve">нагороджуються дипломами </w:t>
      </w:r>
      <w:r w:rsidR="00945BE4" w:rsidRPr="008D3746">
        <w:rPr>
          <w:w w:val="100"/>
          <w:sz w:val="28"/>
        </w:rPr>
        <w:t xml:space="preserve">Департаменту </w:t>
      </w:r>
      <w:r w:rsidR="008D3746" w:rsidRPr="008D3746">
        <w:rPr>
          <w:w w:val="100"/>
          <w:sz w:val="28"/>
        </w:rPr>
        <w:t>освіти Харківської міської ради та цінними подарунками.</w:t>
      </w:r>
    </w:p>
    <w:p w:rsidR="008D3746" w:rsidRPr="008D3746" w:rsidRDefault="00D74A6C" w:rsidP="00D74A6C">
      <w:pPr>
        <w:tabs>
          <w:tab w:val="left" w:pos="0"/>
        </w:tabs>
        <w:jc w:val="both"/>
        <w:rPr>
          <w:w w:val="100"/>
          <w:sz w:val="28"/>
        </w:rPr>
      </w:pPr>
      <w:r>
        <w:rPr>
          <w:w w:val="100"/>
          <w:sz w:val="28"/>
        </w:rPr>
        <w:t xml:space="preserve">6.3. </w:t>
      </w:r>
      <w:r w:rsidR="008D3746" w:rsidRPr="008D3746">
        <w:rPr>
          <w:w w:val="100"/>
          <w:sz w:val="28"/>
        </w:rPr>
        <w:t>За згодою журі оргкомітет Олімпіади має право встановлювати додаткові заохочувальні призи за перемогу в номінаціях «Майбутній мовознавець»,</w:t>
      </w:r>
      <w:r w:rsidR="001D44E6">
        <w:rPr>
          <w:w w:val="100"/>
          <w:sz w:val="28"/>
        </w:rPr>
        <w:t xml:space="preserve"> «Знавець рідної мови»,</w:t>
      </w:r>
      <w:r w:rsidR="008D3746" w:rsidRPr="008D3746">
        <w:rPr>
          <w:w w:val="100"/>
          <w:sz w:val="28"/>
        </w:rPr>
        <w:t xml:space="preserve"> «Найкмітливіший з кмітливих»</w:t>
      </w:r>
      <w:r w:rsidR="001D44E6">
        <w:rPr>
          <w:w w:val="100"/>
          <w:sz w:val="28"/>
        </w:rPr>
        <w:t xml:space="preserve">, «Майбутній математик», </w:t>
      </w:r>
      <w:r w:rsidR="001D44E6" w:rsidRPr="008D3746">
        <w:rPr>
          <w:w w:val="100"/>
          <w:sz w:val="28"/>
        </w:rPr>
        <w:t>«Кращий знавець природи»,</w:t>
      </w:r>
      <w:r w:rsidR="001D44E6">
        <w:rPr>
          <w:w w:val="100"/>
          <w:sz w:val="28"/>
        </w:rPr>
        <w:t xml:space="preserve"> «Юний біолог»</w:t>
      </w:r>
      <w:r w:rsidR="008D3746" w:rsidRPr="008D3746">
        <w:rPr>
          <w:w w:val="100"/>
          <w:sz w:val="28"/>
        </w:rPr>
        <w:t>.</w:t>
      </w:r>
    </w:p>
    <w:p w:rsidR="008D3746" w:rsidRPr="008D3746" w:rsidRDefault="00D74A6C" w:rsidP="00D74A6C">
      <w:pPr>
        <w:tabs>
          <w:tab w:val="left" w:pos="0"/>
        </w:tabs>
        <w:jc w:val="both"/>
        <w:rPr>
          <w:w w:val="100"/>
          <w:sz w:val="28"/>
        </w:rPr>
      </w:pPr>
      <w:r>
        <w:rPr>
          <w:w w:val="100"/>
          <w:sz w:val="28"/>
        </w:rPr>
        <w:t xml:space="preserve">6.4. </w:t>
      </w:r>
      <w:r w:rsidR="008D3746" w:rsidRPr="008D3746">
        <w:rPr>
          <w:w w:val="100"/>
          <w:sz w:val="28"/>
        </w:rPr>
        <w:t>Учасники ІІ (міського) етапу Олімпіади отримують сертифікати учасників та нагороджуються заохочувальними призами.</w:t>
      </w:r>
    </w:p>
    <w:p w:rsidR="008D3746" w:rsidRPr="008D3746" w:rsidRDefault="00D74A6C" w:rsidP="00D74A6C">
      <w:pPr>
        <w:tabs>
          <w:tab w:val="left" w:pos="0"/>
        </w:tabs>
        <w:jc w:val="both"/>
        <w:rPr>
          <w:w w:val="100"/>
          <w:sz w:val="28"/>
        </w:rPr>
      </w:pPr>
      <w:r>
        <w:rPr>
          <w:w w:val="100"/>
          <w:sz w:val="28"/>
        </w:rPr>
        <w:t xml:space="preserve">6.5. </w:t>
      </w:r>
      <w:r w:rsidR="008D3746" w:rsidRPr="008D3746">
        <w:rPr>
          <w:w w:val="100"/>
          <w:sz w:val="28"/>
        </w:rPr>
        <w:t xml:space="preserve">Переможці Олімпіади у загальному заліку та номінаціях отримують право на </w:t>
      </w:r>
      <w:proofErr w:type="spellStart"/>
      <w:r w:rsidR="008D3746" w:rsidRPr="008D3746">
        <w:rPr>
          <w:w w:val="100"/>
          <w:sz w:val="28"/>
        </w:rPr>
        <w:t>позаконкурсне</w:t>
      </w:r>
      <w:proofErr w:type="spellEnd"/>
      <w:r w:rsidR="008D3746" w:rsidRPr="008D3746">
        <w:rPr>
          <w:w w:val="100"/>
          <w:sz w:val="28"/>
        </w:rPr>
        <w:t xml:space="preserve"> зарахування до </w:t>
      </w:r>
      <w:r w:rsidR="00B95856">
        <w:rPr>
          <w:w w:val="100"/>
          <w:sz w:val="28"/>
        </w:rPr>
        <w:t>навчальних закладів</w:t>
      </w:r>
      <w:r w:rsidR="008D3746" w:rsidRPr="008D3746">
        <w:rPr>
          <w:w w:val="100"/>
          <w:sz w:val="28"/>
        </w:rPr>
        <w:t xml:space="preserve">, </w:t>
      </w:r>
      <w:r w:rsidR="00945BE4">
        <w:rPr>
          <w:w w:val="100"/>
          <w:sz w:val="28"/>
        </w:rPr>
        <w:t>що</w:t>
      </w:r>
      <w:r w:rsidR="008D3746" w:rsidRPr="008D3746">
        <w:rPr>
          <w:w w:val="100"/>
          <w:sz w:val="28"/>
        </w:rPr>
        <w:t xml:space="preserve"> працюють з обдарованими дітьми.</w:t>
      </w:r>
    </w:p>
    <w:p w:rsidR="003F414C" w:rsidRDefault="00D74A6C" w:rsidP="00D74A6C">
      <w:pPr>
        <w:tabs>
          <w:tab w:val="left" w:pos="0"/>
        </w:tabs>
        <w:jc w:val="both"/>
        <w:rPr>
          <w:w w:val="100"/>
          <w:sz w:val="28"/>
        </w:rPr>
      </w:pPr>
      <w:r>
        <w:rPr>
          <w:w w:val="100"/>
          <w:sz w:val="28"/>
        </w:rPr>
        <w:t xml:space="preserve">6.6. </w:t>
      </w:r>
      <w:r w:rsidR="008D3746" w:rsidRPr="008D3746">
        <w:rPr>
          <w:w w:val="100"/>
          <w:sz w:val="28"/>
        </w:rPr>
        <w:t>Нагородження переможців</w:t>
      </w:r>
      <w:r w:rsidR="005C0E55">
        <w:rPr>
          <w:w w:val="100"/>
          <w:sz w:val="28"/>
        </w:rPr>
        <w:t xml:space="preserve"> Олімпіади</w:t>
      </w:r>
      <w:r w:rsidR="008D3746" w:rsidRPr="008D3746">
        <w:rPr>
          <w:w w:val="100"/>
          <w:sz w:val="28"/>
        </w:rPr>
        <w:t xml:space="preserve"> відбувається в день проведення Олімпіади в актовій залі</w:t>
      </w:r>
      <w:r w:rsidR="005C0E55">
        <w:rPr>
          <w:w w:val="100"/>
          <w:sz w:val="28"/>
        </w:rPr>
        <w:t xml:space="preserve"> </w:t>
      </w:r>
      <w:r w:rsidR="005C0E55" w:rsidRPr="00F46E8B">
        <w:rPr>
          <w:w w:val="100"/>
          <w:sz w:val="28"/>
        </w:rPr>
        <w:t>Харківської спеціалізованої школи І-ІІІ ступенів №17 Харківської міської ради Харківської області</w:t>
      </w:r>
      <w:r w:rsidR="008D3746" w:rsidRPr="008D3746">
        <w:rPr>
          <w:w w:val="100"/>
          <w:sz w:val="28"/>
        </w:rPr>
        <w:t>.</w:t>
      </w:r>
    </w:p>
    <w:p w:rsidR="003F414C" w:rsidRPr="003F414C" w:rsidRDefault="003F414C" w:rsidP="003F414C">
      <w:pPr>
        <w:tabs>
          <w:tab w:val="left" w:pos="567"/>
        </w:tabs>
        <w:jc w:val="both"/>
        <w:rPr>
          <w:w w:val="100"/>
          <w:sz w:val="28"/>
        </w:rPr>
      </w:pPr>
    </w:p>
    <w:p w:rsidR="001D193C" w:rsidRPr="005C0E55" w:rsidRDefault="001D193C" w:rsidP="005C0E55">
      <w:pPr>
        <w:pStyle w:val="a8"/>
        <w:numPr>
          <w:ilvl w:val="0"/>
          <w:numId w:val="6"/>
        </w:numPr>
        <w:rPr>
          <w:b/>
          <w:w w:val="100"/>
          <w:sz w:val="28"/>
        </w:rPr>
      </w:pPr>
      <w:r w:rsidRPr="005C0E55">
        <w:rPr>
          <w:b/>
          <w:w w:val="100"/>
          <w:sz w:val="28"/>
        </w:rPr>
        <w:t>Фінансування олімпіади</w:t>
      </w:r>
    </w:p>
    <w:p w:rsidR="001D193C" w:rsidRPr="00B95856" w:rsidRDefault="00874A53" w:rsidP="001D193C">
      <w:pPr>
        <w:pStyle w:val="a4"/>
        <w:tabs>
          <w:tab w:val="clear" w:pos="284"/>
          <w:tab w:val="left" w:pos="708"/>
        </w:tabs>
        <w:jc w:val="both"/>
        <w:rPr>
          <w:lang w:val="uk-UA"/>
        </w:rPr>
      </w:pPr>
      <w:r>
        <w:rPr>
          <w:lang w:val="uk-UA"/>
        </w:rPr>
        <w:t>7</w:t>
      </w:r>
      <w:r w:rsidR="001D193C" w:rsidRPr="00B95856">
        <w:rPr>
          <w:lang w:val="uk-UA"/>
        </w:rPr>
        <w:t xml:space="preserve">.1. Фінансування </w:t>
      </w:r>
      <w:r>
        <w:rPr>
          <w:lang w:val="uk-UA"/>
        </w:rPr>
        <w:t xml:space="preserve">ІІ (міського) етапу </w:t>
      </w:r>
      <w:r w:rsidR="001D193C" w:rsidRPr="00B95856">
        <w:rPr>
          <w:lang w:val="uk-UA"/>
        </w:rPr>
        <w:t xml:space="preserve">Олімпіади </w:t>
      </w:r>
      <w:r w:rsidR="001D193C" w:rsidRPr="00B95856">
        <w:rPr>
          <w:spacing w:val="2"/>
          <w:lang w:val="uk-UA"/>
        </w:rPr>
        <w:t>здійснюється</w:t>
      </w:r>
      <w:r w:rsidRPr="00874A53">
        <w:rPr>
          <w:lang w:val="uk-UA"/>
        </w:rPr>
        <w:t xml:space="preserve"> </w:t>
      </w:r>
      <w:r>
        <w:rPr>
          <w:lang w:val="uk-UA"/>
        </w:rPr>
        <w:t>в межах кошторису витрат на виконання Комплексної програми розвитку освіти м. Харкова на 2011-2015 роки</w:t>
      </w:r>
      <w:r w:rsidR="004844E1" w:rsidRPr="00B95856">
        <w:rPr>
          <w:bCs/>
          <w:lang w:val="uk-UA"/>
        </w:rPr>
        <w:t>.</w:t>
      </w:r>
    </w:p>
    <w:p w:rsidR="00874A53" w:rsidRPr="00874A53" w:rsidRDefault="00874A53" w:rsidP="00874A53">
      <w:pPr>
        <w:ind w:right="-1"/>
        <w:jc w:val="both"/>
        <w:rPr>
          <w:w w:val="100"/>
          <w:sz w:val="28"/>
        </w:rPr>
      </w:pPr>
      <w:r w:rsidRPr="00874A53">
        <w:rPr>
          <w:w w:val="100"/>
          <w:sz w:val="28"/>
        </w:rPr>
        <w:t>7.2. Для покриття витрат на проведення Олімпіади можуть використовуватися кошти цільових відрахувань підприємств і організацій, внески спонсорів та інші надходження від фізичних та юридичних осіб.</w:t>
      </w:r>
    </w:p>
    <w:p w:rsidR="00874A53" w:rsidRPr="00874A53" w:rsidRDefault="00874A53" w:rsidP="00874A53">
      <w:pPr>
        <w:ind w:right="-1"/>
        <w:jc w:val="both"/>
        <w:rPr>
          <w:rFonts w:ascii="Terminal" w:hAnsi="Terminal" w:cs="Terminal"/>
          <w:w w:val="100"/>
          <w:sz w:val="28"/>
        </w:rPr>
      </w:pPr>
      <w:r w:rsidRPr="00874A53">
        <w:rPr>
          <w:w w:val="100"/>
          <w:sz w:val="28"/>
        </w:rPr>
        <w:t>7.3. Залучені кошти витрачаються на призи переможцям, оплату роботи журі та організаційні витрати.</w:t>
      </w:r>
    </w:p>
    <w:p w:rsidR="00874A53" w:rsidRDefault="00874A53">
      <w:pPr>
        <w:rPr>
          <w:iCs/>
          <w:spacing w:val="2"/>
          <w:w w:val="100"/>
          <w:szCs w:val="24"/>
        </w:rPr>
      </w:pPr>
      <w:r>
        <w:rPr>
          <w:b/>
          <w:iCs/>
          <w:spacing w:val="2"/>
          <w:szCs w:val="24"/>
        </w:rPr>
        <w:br w:type="page"/>
      </w:r>
    </w:p>
    <w:p w:rsidR="00092CC5" w:rsidRPr="00AE0898" w:rsidRDefault="00092CC5" w:rsidP="00945BE4">
      <w:pPr>
        <w:pStyle w:val="a3"/>
        <w:ind w:left="5387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lastRenderedPageBreak/>
        <w:t>Додаток №</w:t>
      </w:r>
      <w:r w:rsidR="00874A53">
        <w:rPr>
          <w:b w:val="0"/>
          <w:iCs/>
          <w:spacing w:val="2"/>
          <w:sz w:val="24"/>
          <w:szCs w:val="24"/>
        </w:rPr>
        <w:t> </w:t>
      </w:r>
      <w:r w:rsidRPr="00AE0898">
        <w:rPr>
          <w:b w:val="0"/>
          <w:iCs/>
          <w:spacing w:val="2"/>
          <w:sz w:val="24"/>
          <w:szCs w:val="24"/>
        </w:rPr>
        <w:t>2</w:t>
      </w:r>
    </w:p>
    <w:p w:rsidR="00092CC5" w:rsidRPr="00AE0898" w:rsidRDefault="00092CC5" w:rsidP="00945BE4">
      <w:pPr>
        <w:pStyle w:val="a3"/>
        <w:ind w:left="5387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 xml:space="preserve">до наказу </w:t>
      </w:r>
      <w:r w:rsidR="00945BE4" w:rsidRPr="00AE0898">
        <w:rPr>
          <w:b w:val="0"/>
          <w:iCs/>
          <w:spacing w:val="2"/>
          <w:sz w:val="24"/>
          <w:szCs w:val="24"/>
        </w:rPr>
        <w:t xml:space="preserve">Департаменту </w:t>
      </w:r>
      <w:r w:rsidRPr="00AE0898">
        <w:rPr>
          <w:b w:val="0"/>
          <w:iCs/>
          <w:spacing w:val="2"/>
          <w:sz w:val="24"/>
          <w:szCs w:val="24"/>
        </w:rPr>
        <w:t xml:space="preserve">освіти </w:t>
      </w:r>
    </w:p>
    <w:p w:rsidR="00092CC5" w:rsidRPr="00AE0898" w:rsidRDefault="00092CC5" w:rsidP="00945BE4">
      <w:pPr>
        <w:pStyle w:val="a3"/>
        <w:ind w:left="5387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092CC5" w:rsidRDefault="00092CC5" w:rsidP="004620CA">
      <w:pPr>
        <w:pStyle w:val="a3"/>
        <w:ind w:left="5387"/>
        <w:jc w:val="left"/>
        <w:rPr>
          <w:b w:val="0"/>
          <w:iCs/>
          <w:spacing w:val="2"/>
          <w:sz w:val="24"/>
          <w:szCs w:val="24"/>
          <w:lang w:val="ru-RU"/>
        </w:rPr>
      </w:pPr>
      <w:r w:rsidRPr="00AE0898">
        <w:rPr>
          <w:b w:val="0"/>
          <w:iCs/>
          <w:spacing w:val="2"/>
          <w:sz w:val="24"/>
          <w:szCs w:val="24"/>
        </w:rPr>
        <w:t xml:space="preserve">від </w:t>
      </w:r>
      <w:r w:rsidR="004620CA" w:rsidRPr="004620CA">
        <w:rPr>
          <w:b w:val="0"/>
          <w:iCs/>
          <w:spacing w:val="2"/>
          <w:sz w:val="24"/>
          <w:szCs w:val="24"/>
        </w:rPr>
        <w:t>01.03.</w:t>
      </w:r>
      <w:r w:rsidRPr="00AE0898">
        <w:rPr>
          <w:b w:val="0"/>
          <w:iCs/>
          <w:spacing w:val="2"/>
          <w:sz w:val="24"/>
          <w:szCs w:val="24"/>
        </w:rPr>
        <w:t>201</w:t>
      </w:r>
      <w:r w:rsidR="00B95856">
        <w:rPr>
          <w:b w:val="0"/>
          <w:iCs/>
          <w:spacing w:val="2"/>
          <w:sz w:val="24"/>
          <w:szCs w:val="24"/>
        </w:rPr>
        <w:t>2</w:t>
      </w:r>
      <w:r w:rsidRPr="00AE0898">
        <w:rPr>
          <w:b w:val="0"/>
          <w:iCs/>
          <w:spacing w:val="2"/>
          <w:sz w:val="24"/>
          <w:szCs w:val="24"/>
        </w:rPr>
        <w:t xml:space="preserve"> №</w:t>
      </w:r>
      <w:r w:rsidR="001B6D3A">
        <w:rPr>
          <w:b w:val="0"/>
          <w:iCs/>
          <w:spacing w:val="2"/>
          <w:sz w:val="24"/>
          <w:szCs w:val="24"/>
        </w:rPr>
        <w:t xml:space="preserve"> </w:t>
      </w:r>
      <w:r w:rsidR="004620CA">
        <w:rPr>
          <w:b w:val="0"/>
          <w:iCs/>
          <w:spacing w:val="2"/>
          <w:sz w:val="24"/>
          <w:szCs w:val="24"/>
          <w:lang w:val="ru-RU"/>
        </w:rPr>
        <w:t>40</w:t>
      </w:r>
    </w:p>
    <w:p w:rsidR="004620CA" w:rsidRPr="00760517" w:rsidRDefault="004620CA" w:rsidP="004620CA">
      <w:pPr>
        <w:pStyle w:val="a3"/>
        <w:ind w:left="5387"/>
        <w:jc w:val="left"/>
      </w:pPr>
    </w:p>
    <w:p w:rsidR="00092CC5" w:rsidRPr="0041120D" w:rsidRDefault="00566A02" w:rsidP="00092CC5">
      <w:pPr>
        <w:ind w:firstLine="539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Склад о</w:t>
      </w:r>
      <w:r w:rsidR="00092CC5" w:rsidRPr="0041120D">
        <w:rPr>
          <w:b/>
          <w:w w:val="100"/>
          <w:sz w:val="28"/>
        </w:rPr>
        <w:t>ргкомітет</w:t>
      </w:r>
      <w:r>
        <w:rPr>
          <w:b/>
          <w:w w:val="100"/>
          <w:sz w:val="28"/>
        </w:rPr>
        <w:t>у</w:t>
      </w:r>
    </w:p>
    <w:p w:rsidR="00945BE4" w:rsidRPr="0041120D" w:rsidRDefault="00945BE4" w:rsidP="00092CC5">
      <w:pPr>
        <w:ind w:firstLine="539"/>
        <w:jc w:val="center"/>
        <w:rPr>
          <w:b/>
          <w:w w:val="100"/>
          <w:sz w:val="28"/>
        </w:rPr>
      </w:pPr>
      <w:r w:rsidRPr="0041120D">
        <w:rPr>
          <w:b/>
          <w:w w:val="100"/>
          <w:sz w:val="28"/>
        </w:rPr>
        <w:t>Х</w:t>
      </w:r>
      <w:r w:rsidR="00092CC5" w:rsidRPr="0041120D">
        <w:rPr>
          <w:b/>
          <w:w w:val="100"/>
          <w:sz w:val="28"/>
        </w:rPr>
        <w:t xml:space="preserve"> міської олімпіади випускників шкіл І ступеня </w:t>
      </w:r>
    </w:p>
    <w:p w:rsidR="00092CC5" w:rsidRPr="0041120D" w:rsidRDefault="00092CC5" w:rsidP="00092CC5">
      <w:pPr>
        <w:ind w:firstLine="539"/>
        <w:jc w:val="center"/>
        <w:rPr>
          <w:b/>
          <w:w w:val="100"/>
          <w:sz w:val="28"/>
        </w:rPr>
      </w:pPr>
      <w:r w:rsidRPr="0041120D">
        <w:rPr>
          <w:b/>
          <w:w w:val="100"/>
          <w:sz w:val="28"/>
        </w:rPr>
        <w:t>«Путівка в науку»</w:t>
      </w:r>
    </w:p>
    <w:p w:rsidR="00092CC5" w:rsidRPr="00760517" w:rsidRDefault="00092CC5" w:rsidP="00092CC5">
      <w:pPr>
        <w:rPr>
          <w:w w:val="100"/>
          <w:sz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367"/>
        <w:gridCol w:w="6131"/>
      </w:tblGrid>
      <w:tr w:rsidR="00092CC5" w:rsidRPr="00760517" w:rsidTr="000F3439">
        <w:tc>
          <w:tcPr>
            <w:tcW w:w="3367" w:type="dxa"/>
          </w:tcPr>
          <w:p w:rsidR="000F3439" w:rsidRDefault="00092CC5" w:rsidP="00092CC5">
            <w:pPr>
              <w:rPr>
                <w:b/>
                <w:w w:val="100"/>
                <w:sz w:val="28"/>
              </w:rPr>
            </w:pPr>
            <w:r w:rsidRPr="0041120D">
              <w:rPr>
                <w:b/>
                <w:w w:val="100"/>
                <w:sz w:val="28"/>
              </w:rPr>
              <w:t>Голова оргкомітету:</w:t>
            </w:r>
            <w:r w:rsidR="000F3439" w:rsidRPr="0041120D">
              <w:rPr>
                <w:b/>
                <w:w w:val="100"/>
                <w:sz w:val="28"/>
              </w:rPr>
              <w:t xml:space="preserve"> </w:t>
            </w:r>
          </w:p>
          <w:p w:rsidR="00092CC5" w:rsidRPr="0041120D" w:rsidRDefault="000F3439" w:rsidP="000F3439">
            <w:pPr>
              <w:rPr>
                <w:b/>
                <w:w w:val="100"/>
                <w:sz w:val="28"/>
              </w:rPr>
            </w:pPr>
            <w:r w:rsidRPr="0041120D">
              <w:rPr>
                <w:b/>
                <w:w w:val="100"/>
                <w:sz w:val="28"/>
              </w:rPr>
              <w:t>Деменко О</w:t>
            </w:r>
            <w:r>
              <w:rPr>
                <w:b/>
                <w:w w:val="100"/>
                <w:sz w:val="28"/>
              </w:rPr>
              <w:t>льга</w:t>
            </w:r>
            <w:r w:rsidRPr="0041120D">
              <w:rPr>
                <w:b/>
                <w:w w:val="100"/>
                <w:sz w:val="28"/>
              </w:rPr>
              <w:t xml:space="preserve"> І</w:t>
            </w:r>
            <w:r>
              <w:rPr>
                <w:b/>
                <w:w w:val="100"/>
                <w:sz w:val="28"/>
              </w:rPr>
              <w:t>ванівна</w:t>
            </w:r>
          </w:p>
        </w:tc>
        <w:tc>
          <w:tcPr>
            <w:tcW w:w="6131" w:type="dxa"/>
          </w:tcPr>
          <w:p w:rsidR="000F3439" w:rsidRDefault="000F3439" w:rsidP="00566A02">
            <w:pPr>
              <w:jc w:val="both"/>
              <w:rPr>
                <w:w w:val="100"/>
                <w:sz w:val="28"/>
              </w:rPr>
            </w:pPr>
          </w:p>
          <w:p w:rsidR="00092CC5" w:rsidRPr="00760517" w:rsidRDefault="00092CC5" w:rsidP="00566A0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директор Департаменту </w:t>
            </w:r>
            <w:r w:rsidR="00945BE4">
              <w:rPr>
                <w:w w:val="100"/>
                <w:sz w:val="28"/>
              </w:rPr>
              <w:t>освіти</w:t>
            </w:r>
            <w:r w:rsidRPr="00760517">
              <w:rPr>
                <w:w w:val="100"/>
                <w:sz w:val="28"/>
              </w:rPr>
              <w:t xml:space="preserve"> Харківської міської ради. </w:t>
            </w:r>
          </w:p>
        </w:tc>
      </w:tr>
      <w:tr w:rsidR="000F3439" w:rsidRPr="00760517" w:rsidTr="000F3439">
        <w:tc>
          <w:tcPr>
            <w:tcW w:w="3367" w:type="dxa"/>
          </w:tcPr>
          <w:p w:rsidR="000F3439" w:rsidRDefault="000F3439" w:rsidP="00092CC5">
            <w:pPr>
              <w:rPr>
                <w:b/>
                <w:w w:val="100"/>
                <w:sz w:val="28"/>
              </w:rPr>
            </w:pPr>
          </w:p>
          <w:p w:rsidR="000F3439" w:rsidRDefault="000F3439" w:rsidP="00092CC5">
            <w:pPr>
              <w:rPr>
                <w:b/>
                <w:w w:val="100"/>
                <w:sz w:val="28"/>
              </w:rPr>
            </w:pPr>
            <w:r w:rsidRPr="000F3439">
              <w:rPr>
                <w:b/>
                <w:w w:val="100"/>
                <w:sz w:val="28"/>
              </w:rPr>
              <w:t>Члени оргкомітету:</w:t>
            </w:r>
          </w:p>
          <w:p w:rsidR="000F3439" w:rsidRPr="00760517" w:rsidRDefault="000F3439" w:rsidP="00092CC5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0F3439" w:rsidRPr="00760517" w:rsidRDefault="000F3439" w:rsidP="00566A02">
            <w:pPr>
              <w:jc w:val="both"/>
              <w:rPr>
                <w:w w:val="100"/>
                <w:sz w:val="28"/>
              </w:rPr>
            </w:pPr>
          </w:p>
        </w:tc>
      </w:tr>
      <w:tr w:rsidR="00092CC5" w:rsidRPr="00760517" w:rsidTr="000F3439">
        <w:tc>
          <w:tcPr>
            <w:tcW w:w="3367" w:type="dxa"/>
          </w:tcPr>
          <w:p w:rsidR="00092CC5" w:rsidRPr="00760517" w:rsidRDefault="000F3439" w:rsidP="00092CC5">
            <w:pPr>
              <w:rPr>
                <w:w w:val="100"/>
                <w:sz w:val="28"/>
              </w:rPr>
            </w:pPr>
            <w:r>
              <w:rPr>
                <w:b/>
                <w:w w:val="100"/>
                <w:sz w:val="28"/>
              </w:rPr>
              <w:t>Коротка Людмила Володимирівна</w:t>
            </w:r>
          </w:p>
          <w:p w:rsidR="00092CC5" w:rsidRPr="000F3439" w:rsidRDefault="00092CC5" w:rsidP="00092CC5">
            <w:pPr>
              <w:rPr>
                <w:b/>
                <w:w w:val="100"/>
                <w:sz w:val="28"/>
              </w:rPr>
            </w:pPr>
          </w:p>
        </w:tc>
        <w:tc>
          <w:tcPr>
            <w:tcW w:w="6131" w:type="dxa"/>
          </w:tcPr>
          <w:p w:rsidR="004844E1" w:rsidRDefault="00092CC5" w:rsidP="00566A0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>начальник відділу бухгалтерського обліку та звітності</w:t>
            </w:r>
            <w:r w:rsidR="004844E1">
              <w:rPr>
                <w:w w:val="100"/>
                <w:sz w:val="28"/>
              </w:rPr>
              <w:t xml:space="preserve"> </w:t>
            </w:r>
            <w:r w:rsidR="00B95856">
              <w:rPr>
                <w:w w:val="100"/>
                <w:sz w:val="28"/>
              </w:rPr>
              <w:t>–</w:t>
            </w:r>
            <w:r w:rsidR="00E24BAE">
              <w:rPr>
                <w:w w:val="100"/>
                <w:sz w:val="28"/>
              </w:rPr>
              <w:t xml:space="preserve"> </w:t>
            </w:r>
            <w:r w:rsidRPr="00760517">
              <w:rPr>
                <w:w w:val="100"/>
                <w:sz w:val="28"/>
              </w:rPr>
              <w:t xml:space="preserve">головний бухгалтер </w:t>
            </w:r>
            <w:r w:rsidR="00E24BAE" w:rsidRPr="00760517">
              <w:rPr>
                <w:w w:val="100"/>
                <w:sz w:val="28"/>
              </w:rPr>
              <w:t xml:space="preserve">Департаменту </w:t>
            </w:r>
            <w:r w:rsidRPr="00760517">
              <w:rPr>
                <w:w w:val="100"/>
                <w:sz w:val="28"/>
              </w:rPr>
              <w:t>освіти Харківської міської ради;</w:t>
            </w:r>
          </w:p>
          <w:p w:rsidR="00874A53" w:rsidRPr="00760517" w:rsidRDefault="00874A53" w:rsidP="00566A02">
            <w:pPr>
              <w:jc w:val="both"/>
              <w:rPr>
                <w:w w:val="100"/>
                <w:sz w:val="28"/>
              </w:rPr>
            </w:pPr>
          </w:p>
        </w:tc>
      </w:tr>
      <w:tr w:rsidR="00092CC5" w:rsidRPr="00760517" w:rsidTr="000F3439">
        <w:tc>
          <w:tcPr>
            <w:tcW w:w="3367" w:type="dxa"/>
          </w:tcPr>
          <w:p w:rsidR="00092CC5" w:rsidRPr="00760517" w:rsidRDefault="000F3439" w:rsidP="000F3439">
            <w:pPr>
              <w:rPr>
                <w:w w:val="100"/>
                <w:sz w:val="28"/>
              </w:rPr>
            </w:pPr>
            <w:r w:rsidRPr="0041120D">
              <w:rPr>
                <w:b/>
                <w:w w:val="100"/>
                <w:sz w:val="28"/>
              </w:rPr>
              <w:t>Гостиннікова О</w:t>
            </w:r>
            <w:r>
              <w:rPr>
                <w:b/>
                <w:w w:val="100"/>
                <w:sz w:val="28"/>
              </w:rPr>
              <w:t>лена</w:t>
            </w:r>
            <w:r w:rsidRPr="0041120D">
              <w:rPr>
                <w:b/>
                <w:w w:val="100"/>
                <w:sz w:val="28"/>
              </w:rPr>
              <w:t xml:space="preserve"> М</w:t>
            </w:r>
            <w:r>
              <w:rPr>
                <w:b/>
                <w:w w:val="100"/>
                <w:sz w:val="28"/>
              </w:rPr>
              <w:t>иколаївна</w:t>
            </w:r>
          </w:p>
        </w:tc>
        <w:tc>
          <w:tcPr>
            <w:tcW w:w="6131" w:type="dxa"/>
          </w:tcPr>
          <w:p w:rsidR="004844E1" w:rsidRDefault="00092CC5" w:rsidP="00566A0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 w:rsidR="001D44E6"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 w:rsidR="00E24BAE"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</w:t>
            </w:r>
            <w:r w:rsidR="00E24BAE" w:rsidRPr="00760517">
              <w:rPr>
                <w:w w:val="100"/>
                <w:sz w:val="28"/>
              </w:rPr>
              <w:t xml:space="preserve"> Харківської міської ради</w:t>
            </w:r>
            <w:r w:rsidRPr="00760517">
              <w:rPr>
                <w:w w:val="100"/>
                <w:sz w:val="28"/>
              </w:rPr>
              <w:t>;</w:t>
            </w:r>
          </w:p>
          <w:p w:rsidR="00874A53" w:rsidRPr="00760517" w:rsidRDefault="00874A53" w:rsidP="00566A02">
            <w:pPr>
              <w:jc w:val="both"/>
              <w:rPr>
                <w:w w:val="100"/>
                <w:sz w:val="28"/>
              </w:rPr>
            </w:pPr>
          </w:p>
        </w:tc>
      </w:tr>
      <w:tr w:rsidR="00092CC5" w:rsidRPr="00760517" w:rsidTr="000F3439">
        <w:tc>
          <w:tcPr>
            <w:tcW w:w="3367" w:type="dxa"/>
          </w:tcPr>
          <w:p w:rsidR="00092CC5" w:rsidRPr="00760517" w:rsidRDefault="000F3439" w:rsidP="000F3439">
            <w:pPr>
              <w:rPr>
                <w:w w:val="100"/>
                <w:sz w:val="28"/>
              </w:rPr>
            </w:pPr>
            <w:r>
              <w:rPr>
                <w:b/>
                <w:w w:val="100"/>
                <w:sz w:val="28"/>
              </w:rPr>
              <w:t>Реформат Марина Іванівна</w:t>
            </w:r>
          </w:p>
        </w:tc>
        <w:tc>
          <w:tcPr>
            <w:tcW w:w="6131" w:type="dxa"/>
          </w:tcPr>
          <w:p w:rsidR="00A118FC" w:rsidRDefault="00092CC5" w:rsidP="00566A02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методист </w:t>
            </w:r>
            <w:r w:rsidR="001D44E6"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 w:rsidR="00E24BAE"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</w:t>
            </w:r>
            <w:r w:rsidR="00E24BAE" w:rsidRPr="00760517">
              <w:rPr>
                <w:w w:val="100"/>
                <w:sz w:val="28"/>
              </w:rPr>
              <w:t xml:space="preserve"> Харківської міської ради</w:t>
            </w:r>
            <w:r w:rsidRPr="00760517">
              <w:rPr>
                <w:w w:val="100"/>
                <w:sz w:val="28"/>
              </w:rPr>
              <w:t>;</w:t>
            </w:r>
          </w:p>
          <w:p w:rsidR="00874A53" w:rsidRPr="00760517" w:rsidRDefault="00874A53" w:rsidP="00566A02">
            <w:pPr>
              <w:jc w:val="both"/>
              <w:rPr>
                <w:w w:val="100"/>
                <w:sz w:val="28"/>
              </w:rPr>
            </w:pPr>
          </w:p>
        </w:tc>
      </w:tr>
      <w:tr w:rsidR="00A118FC" w:rsidRPr="00760517" w:rsidTr="000F3439">
        <w:tc>
          <w:tcPr>
            <w:tcW w:w="3367" w:type="dxa"/>
          </w:tcPr>
          <w:p w:rsidR="00A118FC" w:rsidRPr="00760517" w:rsidRDefault="000F3439" w:rsidP="000F3439">
            <w:pPr>
              <w:rPr>
                <w:w w:val="100"/>
                <w:sz w:val="28"/>
              </w:rPr>
            </w:pPr>
            <w:proofErr w:type="spellStart"/>
            <w:r w:rsidRPr="00A118FC">
              <w:rPr>
                <w:b/>
                <w:w w:val="100"/>
                <w:sz w:val="28"/>
              </w:rPr>
              <w:t>Безпояско</w:t>
            </w:r>
            <w:proofErr w:type="spellEnd"/>
            <w:r>
              <w:rPr>
                <w:b/>
                <w:w w:val="100"/>
                <w:sz w:val="28"/>
              </w:rPr>
              <w:t xml:space="preserve"> Олена Григорівна</w:t>
            </w:r>
          </w:p>
        </w:tc>
        <w:tc>
          <w:tcPr>
            <w:tcW w:w="6131" w:type="dxa"/>
          </w:tcPr>
          <w:p w:rsidR="00A118FC" w:rsidRDefault="00A118FC" w:rsidP="00A118FC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 xml:space="preserve">секретар </w:t>
            </w:r>
            <w:r w:rsidR="001D44E6">
              <w:rPr>
                <w:w w:val="100"/>
                <w:sz w:val="28"/>
              </w:rPr>
              <w:t>Н</w:t>
            </w:r>
            <w:r w:rsidRPr="00760517">
              <w:rPr>
                <w:w w:val="100"/>
                <w:sz w:val="28"/>
              </w:rPr>
              <w:t xml:space="preserve">ауково-методичного педагогічного центру </w:t>
            </w:r>
            <w:r>
              <w:rPr>
                <w:w w:val="100"/>
                <w:sz w:val="28"/>
              </w:rPr>
              <w:t>Департаменту</w:t>
            </w:r>
            <w:r w:rsidRPr="00760517">
              <w:rPr>
                <w:w w:val="100"/>
                <w:sz w:val="28"/>
              </w:rPr>
              <w:t xml:space="preserve"> освіти Харківської міської ради;</w:t>
            </w:r>
          </w:p>
          <w:p w:rsidR="00874A53" w:rsidRPr="000F3439" w:rsidRDefault="00874A53" w:rsidP="00A118FC">
            <w:pPr>
              <w:jc w:val="both"/>
              <w:rPr>
                <w:w w:val="100"/>
                <w:sz w:val="28"/>
              </w:rPr>
            </w:pPr>
          </w:p>
        </w:tc>
      </w:tr>
      <w:tr w:rsidR="00092CC5" w:rsidRPr="00760517" w:rsidTr="000F3439">
        <w:tc>
          <w:tcPr>
            <w:tcW w:w="3367" w:type="dxa"/>
          </w:tcPr>
          <w:p w:rsidR="00092CC5" w:rsidRPr="00760517" w:rsidRDefault="000F3439" w:rsidP="000F3439">
            <w:pPr>
              <w:rPr>
                <w:w w:val="100"/>
                <w:sz w:val="28"/>
              </w:rPr>
            </w:pPr>
            <w:proofErr w:type="spellStart"/>
            <w:r w:rsidRPr="0041120D">
              <w:rPr>
                <w:b/>
                <w:w w:val="100"/>
                <w:sz w:val="28"/>
              </w:rPr>
              <w:t>Касеко</w:t>
            </w:r>
            <w:proofErr w:type="spellEnd"/>
            <w:r w:rsidRPr="0041120D">
              <w:rPr>
                <w:b/>
                <w:w w:val="100"/>
                <w:sz w:val="28"/>
              </w:rPr>
              <w:t xml:space="preserve"> І</w:t>
            </w:r>
            <w:r>
              <w:rPr>
                <w:b/>
                <w:w w:val="100"/>
                <w:sz w:val="28"/>
              </w:rPr>
              <w:t>рина</w:t>
            </w:r>
            <w:r w:rsidRPr="0041120D">
              <w:rPr>
                <w:b/>
                <w:w w:val="100"/>
                <w:sz w:val="28"/>
              </w:rPr>
              <w:t xml:space="preserve"> І</w:t>
            </w:r>
            <w:r>
              <w:rPr>
                <w:b/>
                <w:w w:val="100"/>
                <w:sz w:val="28"/>
              </w:rPr>
              <w:t>горівна</w:t>
            </w:r>
          </w:p>
        </w:tc>
        <w:tc>
          <w:tcPr>
            <w:tcW w:w="6131" w:type="dxa"/>
          </w:tcPr>
          <w:p w:rsidR="004844E1" w:rsidRDefault="00092CC5" w:rsidP="00566A02">
            <w:pPr>
              <w:jc w:val="both"/>
              <w:rPr>
                <w:w w:val="100"/>
                <w:sz w:val="28"/>
              </w:rPr>
            </w:pPr>
            <w:r w:rsidRPr="004844E1">
              <w:rPr>
                <w:w w:val="100"/>
                <w:sz w:val="28"/>
              </w:rPr>
              <w:t>директор Ха</w:t>
            </w:r>
            <w:r w:rsidR="000F3439">
              <w:rPr>
                <w:w w:val="100"/>
                <w:sz w:val="28"/>
              </w:rPr>
              <w:t>рківської спеціалізованої школи </w:t>
            </w:r>
            <w:r w:rsidRPr="004844E1">
              <w:rPr>
                <w:w w:val="100"/>
                <w:sz w:val="28"/>
              </w:rPr>
              <w:t>І-ІІІ ступенів №</w:t>
            </w:r>
            <w:r w:rsidR="000F3439"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17</w:t>
            </w:r>
            <w:r w:rsidR="00192CB0">
              <w:rPr>
                <w:w w:val="100"/>
                <w:sz w:val="28"/>
              </w:rPr>
              <w:t xml:space="preserve"> Харківської міської ради Харківської області</w:t>
            </w:r>
            <w:r w:rsidRPr="004844E1">
              <w:rPr>
                <w:w w:val="100"/>
                <w:sz w:val="28"/>
              </w:rPr>
              <w:t>;</w:t>
            </w:r>
            <w:r w:rsidRPr="00760517">
              <w:rPr>
                <w:w w:val="100"/>
                <w:sz w:val="28"/>
              </w:rPr>
              <w:t xml:space="preserve"> </w:t>
            </w:r>
          </w:p>
          <w:p w:rsidR="00874A53" w:rsidRPr="00760517" w:rsidRDefault="00874A53" w:rsidP="00566A02">
            <w:pPr>
              <w:jc w:val="both"/>
              <w:rPr>
                <w:w w:val="100"/>
                <w:sz w:val="28"/>
              </w:rPr>
            </w:pPr>
          </w:p>
        </w:tc>
      </w:tr>
      <w:tr w:rsidR="00092CC5" w:rsidRPr="00760517" w:rsidTr="000F3439">
        <w:tc>
          <w:tcPr>
            <w:tcW w:w="3367" w:type="dxa"/>
          </w:tcPr>
          <w:p w:rsidR="00092CC5" w:rsidRPr="00760517" w:rsidRDefault="000F3439" w:rsidP="000F3439">
            <w:pPr>
              <w:rPr>
                <w:w w:val="100"/>
                <w:sz w:val="28"/>
              </w:rPr>
            </w:pPr>
            <w:proofErr w:type="spellStart"/>
            <w:r w:rsidRPr="0041120D">
              <w:rPr>
                <w:b/>
                <w:w w:val="100"/>
                <w:sz w:val="28"/>
              </w:rPr>
              <w:t>Жиліна</w:t>
            </w:r>
            <w:proofErr w:type="spellEnd"/>
            <w:r w:rsidRPr="0041120D">
              <w:rPr>
                <w:b/>
                <w:w w:val="100"/>
                <w:sz w:val="28"/>
              </w:rPr>
              <w:t xml:space="preserve"> Л</w:t>
            </w:r>
            <w:r>
              <w:rPr>
                <w:b/>
                <w:w w:val="100"/>
                <w:sz w:val="28"/>
              </w:rPr>
              <w:t>юбов</w:t>
            </w:r>
            <w:r w:rsidRPr="0041120D">
              <w:rPr>
                <w:b/>
                <w:w w:val="100"/>
                <w:sz w:val="28"/>
              </w:rPr>
              <w:t xml:space="preserve"> В</w:t>
            </w:r>
            <w:r>
              <w:rPr>
                <w:b/>
                <w:w w:val="100"/>
                <w:sz w:val="28"/>
              </w:rPr>
              <w:t>асилівна</w:t>
            </w:r>
          </w:p>
        </w:tc>
        <w:tc>
          <w:tcPr>
            <w:tcW w:w="6131" w:type="dxa"/>
          </w:tcPr>
          <w:p w:rsidR="00092CC5" w:rsidRPr="00E24BAE" w:rsidRDefault="00092CC5" w:rsidP="00566A02">
            <w:pPr>
              <w:jc w:val="both"/>
              <w:rPr>
                <w:w w:val="100"/>
                <w:sz w:val="28"/>
                <w:highlight w:val="yellow"/>
              </w:rPr>
            </w:pPr>
            <w:r w:rsidRPr="004844E1">
              <w:rPr>
                <w:w w:val="100"/>
                <w:sz w:val="28"/>
              </w:rPr>
              <w:t>директор Центру дитячої та юнацької творчості №</w:t>
            </w:r>
            <w:r w:rsidR="00566A02">
              <w:rPr>
                <w:w w:val="100"/>
                <w:sz w:val="28"/>
              </w:rPr>
              <w:t> </w:t>
            </w:r>
            <w:r w:rsidRPr="004844E1">
              <w:rPr>
                <w:w w:val="100"/>
                <w:sz w:val="28"/>
              </w:rPr>
              <w:t>3 Харківської міської ради</w:t>
            </w:r>
            <w:r w:rsidR="00BE39D4">
              <w:rPr>
                <w:w w:val="100"/>
                <w:sz w:val="28"/>
              </w:rPr>
              <w:t>.</w:t>
            </w:r>
          </w:p>
        </w:tc>
      </w:tr>
    </w:tbl>
    <w:p w:rsidR="00092CC5" w:rsidRPr="00D03B1E" w:rsidRDefault="00092CC5" w:rsidP="00092CC5"/>
    <w:p w:rsidR="00092CC5" w:rsidRPr="00D03B1E" w:rsidRDefault="00092CC5" w:rsidP="00092CC5"/>
    <w:p w:rsidR="00092CC5" w:rsidRDefault="00092CC5" w:rsidP="00092CC5">
      <w:pPr>
        <w:rPr>
          <w:sz w:val="28"/>
        </w:rPr>
      </w:pPr>
    </w:p>
    <w:p w:rsidR="00566A02" w:rsidRPr="00D03B1E" w:rsidRDefault="00566A02" w:rsidP="00092CC5">
      <w:pPr>
        <w:rPr>
          <w:sz w:val="28"/>
        </w:rPr>
      </w:pPr>
    </w:p>
    <w:p w:rsidR="00092CC5" w:rsidRDefault="00092CC5" w:rsidP="00092CC5"/>
    <w:p w:rsidR="000F3439" w:rsidRDefault="000F3439" w:rsidP="00092CC5"/>
    <w:p w:rsidR="000F3439" w:rsidRDefault="000F3439" w:rsidP="00092CC5"/>
    <w:p w:rsidR="000F3439" w:rsidRDefault="000F3439" w:rsidP="00092CC5"/>
    <w:p w:rsidR="000F3439" w:rsidRDefault="000F3439" w:rsidP="00092CC5"/>
    <w:p w:rsidR="00E576E9" w:rsidRDefault="00E576E9">
      <w:pPr>
        <w:rPr>
          <w:iCs/>
          <w:spacing w:val="2"/>
          <w:w w:val="100"/>
          <w:szCs w:val="24"/>
        </w:rPr>
      </w:pPr>
      <w:r>
        <w:rPr>
          <w:b/>
          <w:iCs/>
          <w:spacing w:val="2"/>
          <w:szCs w:val="24"/>
        </w:rPr>
        <w:br w:type="page"/>
      </w:r>
    </w:p>
    <w:p w:rsidR="00ED1D5B" w:rsidRPr="004844E1" w:rsidRDefault="00ED1D5B" w:rsidP="004844E1">
      <w:pPr>
        <w:ind w:left="9781" w:hanging="10141"/>
        <w:rPr>
          <w:b/>
          <w:w w:val="100"/>
          <w:sz w:val="28"/>
        </w:rPr>
        <w:sectPr w:rsidR="00ED1D5B" w:rsidRPr="004844E1" w:rsidSect="00F46E8B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4844E1" w:rsidRPr="00AE0898" w:rsidRDefault="004844E1" w:rsidP="00906AA7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lastRenderedPageBreak/>
        <w:t>Додаток</w:t>
      </w:r>
      <w:r w:rsidR="00B64EB3" w:rsidRPr="00AE0898">
        <w:rPr>
          <w:b w:val="0"/>
          <w:iCs/>
          <w:spacing w:val="2"/>
          <w:sz w:val="24"/>
          <w:szCs w:val="24"/>
        </w:rPr>
        <w:t xml:space="preserve"> </w:t>
      </w:r>
      <w:r w:rsidRPr="00AE0898">
        <w:rPr>
          <w:b w:val="0"/>
          <w:iCs/>
          <w:spacing w:val="2"/>
          <w:sz w:val="24"/>
          <w:szCs w:val="24"/>
        </w:rPr>
        <w:t xml:space="preserve"> №4</w:t>
      </w:r>
    </w:p>
    <w:p w:rsidR="004844E1" w:rsidRPr="00AE0898" w:rsidRDefault="004844E1" w:rsidP="00906AA7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 xml:space="preserve">до наказу Департаменту освіти </w:t>
      </w:r>
    </w:p>
    <w:p w:rsidR="004844E1" w:rsidRPr="00AE0898" w:rsidRDefault="004844E1" w:rsidP="00906AA7">
      <w:pPr>
        <w:pStyle w:val="a3"/>
        <w:ind w:left="9639"/>
        <w:jc w:val="left"/>
        <w:rPr>
          <w:b w:val="0"/>
          <w:iCs/>
          <w:spacing w:val="2"/>
          <w:sz w:val="24"/>
          <w:szCs w:val="24"/>
        </w:rPr>
      </w:pPr>
      <w:r w:rsidRPr="00AE0898">
        <w:rPr>
          <w:b w:val="0"/>
          <w:iCs/>
          <w:spacing w:val="2"/>
          <w:sz w:val="24"/>
          <w:szCs w:val="24"/>
        </w:rPr>
        <w:t>Харківської міської ради</w:t>
      </w:r>
    </w:p>
    <w:p w:rsidR="004844E1" w:rsidRPr="00E24BAE" w:rsidRDefault="004844E1" w:rsidP="00906AA7">
      <w:pPr>
        <w:pStyle w:val="a3"/>
        <w:ind w:left="9639"/>
        <w:jc w:val="left"/>
        <w:rPr>
          <w:b w:val="0"/>
          <w:bCs/>
          <w:spacing w:val="2"/>
          <w:szCs w:val="28"/>
        </w:rPr>
      </w:pPr>
      <w:r w:rsidRPr="00AE0898">
        <w:rPr>
          <w:b w:val="0"/>
          <w:iCs/>
          <w:spacing w:val="2"/>
          <w:sz w:val="24"/>
          <w:szCs w:val="24"/>
        </w:rPr>
        <w:t xml:space="preserve">від </w:t>
      </w:r>
      <w:r w:rsidR="004620CA">
        <w:rPr>
          <w:b w:val="0"/>
          <w:iCs/>
          <w:spacing w:val="2"/>
          <w:sz w:val="24"/>
          <w:szCs w:val="24"/>
          <w:lang w:val="ru-RU"/>
        </w:rPr>
        <w:t>01.03.</w:t>
      </w:r>
      <w:r w:rsidRPr="00AE0898">
        <w:rPr>
          <w:b w:val="0"/>
          <w:iCs/>
          <w:spacing w:val="2"/>
          <w:sz w:val="24"/>
          <w:szCs w:val="24"/>
        </w:rPr>
        <w:t>201</w:t>
      </w:r>
      <w:r w:rsidR="00906AA7">
        <w:rPr>
          <w:b w:val="0"/>
          <w:iCs/>
          <w:spacing w:val="2"/>
          <w:sz w:val="24"/>
          <w:szCs w:val="24"/>
        </w:rPr>
        <w:t>2</w:t>
      </w:r>
      <w:r w:rsidRPr="00AE0898">
        <w:rPr>
          <w:b w:val="0"/>
          <w:iCs/>
          <w:spacing w:val="2"/>
          <w:sz w:val="24"/>
          <w:szCs w:val="24"/>
        </w:rPr>
        <w:t xml:space="preserve"> №</w:t>
      </w:r>
      <w:r w:rsidR="001B6D3A">
        <w:rPr>
          <w:b w:val="0"/>
          <w:iCs/>
          <w:spacing w:val="2"/>
          <w:sz w:val="24"/>
          <w:szCs w:val="24"/>
        </w:rPr>
        <w:t xml:space="preserve"> </w:t>
      </w:r>
      <w:r w:rsidR="004620CA">
        <w:rPr>
          <w:b w:val="0"/>
          <w:iCs/>
          <w:spacing w:val="2"/>
          <w:sz w:val="24"/>
          <w:szCs w:val="24"/>
          <w:lang w:val="ru-RU"/>
        </w:rPr>
        <w:t>40</w:t>
      </w:r>
    </w:p>
    <w:p w:rsidR="004844E1" w:rsidRDefault="004844E1" w:rsidP="00906AA7">
      <w:pPr>
        <w:ind w:left="9639"/>
        <w:rPr>
          <w:b/>
          <w:w w:val="100"/>
          <w:sz w:val="28"/>
        </w:rPr>
      </w:pPr>
    </w:p>
    <w:p w:rsidR="00E24C7B" w:rsidRPr="004844E1" w:rsidRDefault="004844E1" w:rsidP="00906AA7">
      <w:pPr>
        <w:tabs>
          <w:tab w:val="left" w:pos="9556"/>
          <w:tab w:val="right" w:pos="14570"/>
        </w:tabs>
        <w:ind w:left="9639"/>
        <w:rPr>
          <w:b/>
          <w:w w:val="100"/>
          <w:sz w:val="28"/>
        </w:rPr>
      </w:pPr>
      <w:r>
        <w:rPr>
          <w:b/>
          <w:w w:val="100"/>
          <w:sz w:val="28"/>
        </w:rPr>
        <w:t>О</w:t>
      </w:r>
      <w:r w:rsidR="00E24C7B" w:rsidRPr="004844E1">
        <w:rPr>
          <w:b/>
          <w:w w:val="100"/>
          <w:sz w:val="28"/>
        </w:rPr>
        <w:t>ргкомітету міської олімпіади</w:t>
      </w:r>
    </w:p>
    <w:p w:rsidR="00E24C7B" w:rsidRPr="004844E1" w:rsidRDefault="00E24C7B" w:rsidP="00906AA7">
      <w:pPr>
        <w:tabs>
          <w:tab w:val="left" w:pos="11100"/>
          <w:tab w:val="right" w:pos="14570"/>
        </w:tabs>
        <w:ind w:left="9639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випускників школи І ступеня</w:t>
      </w:r>
    </w:p>
    <w:p w:rsidR="00E24C7B" w:rsidRPr="004844E1" w:rsidRDefault="00E24C7B" w:rsidP="00906AA7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«Путівка в науку»</w:t>
      </w:r>
    </w:p>
    <w:p w:rsidR="00E24C7B" w:rsidRPr="004844E1" w:rsidRDefault="00E24C7B" w:rsidP="004844E1">
      <w:pPr>
        <w:ind w:left="9356" w:firstLine="284"/>
        <w:rPr>
          <w:b/>
          <w:w w:val="100"/>
          <w:sz w:val="28"/>
        </w:rPr>
      </w:pPr>
    </w:p>
    <w:p w:rsidR="00E24C7B" w:rsidRPr="004844E1" w:rsidRDefault="00E24C7B" w:rsidP="00E24C7B">
      <w:pPr>
        <w:ind w:left="4962"/>
        <w:rPr>
          <w:b/>
          <w:w w:val="100"/>
          <w:sz w:val="28"/>
        </w:rPr>
      </w:pPr>
    </w:p>
    <w:p w:rsidR="00E24C7B" w:rsidRPr="004844E1" w:rsidRDefault="00E24C7B" w:rsidP="00E24C7B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З А Я В К А</w:t>
      </w:r>
    </w:p>
    <w:p w:rsidR="00E24C7B" w:rsidRPr="004844E1" w:rsidRDefault="00E24C7B" w:rsidP="00E24C7B">
      <w:pPr>
        <w:jc w:val="center"/>
        <w:rPr>
          <w:b/>
          <w:w w:val="100"/>
          <w:sz w:val="28"/>
        </w:rPr>
      </w:pPr>
    </w:p>
    <w:p w:rsidR="00E24C7B" w:rsidRPr="004844E1" w:rsidRDefault="00E24C7B" w:rsidP="00E24C7B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 xml:space="preserve">на участь у ІІ (міському) етапі </w:t>
      </w:r>
      <w:r w:rsidR="00E24BAE" w:rsidRPr="004844E1">
        <w:rPr>
          <w:b/>
          <w:w w:val="100"/>
          <w:sz w:val="28"/>
        </w:rPr>
        <w:t>Х</w:t>
      </w:r>
      <w:r w:rsidRPr="004844E1">
        <w:rPr>
          <w:b/>
          <w:w w:val="100"/>
          <w:sz w:val="28"/>
        </w:rPr>
        <w:t xml:space="preserve"> міської олімпіади</w:t>
      </w:r>
    </w:p>
    <w:p w:rsidR="00E24C7B" w:rsidRPr="004844E1" w:rsidRDefault="00E24C7B" w:rsidP="00E24C7B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випускників школи І ступеня «Путівка в науку»</w:t>
      </w:r>
    </w:p>
    <w:p w:rsidR="00E24C7B" w:rsidRPr="004844E1" w:rsidRDefault="00E24C7B" w:rsidP="00E24C7B">
      <w:pPr>
        <w:jc w:val="center"/>
        <w:rPr>
          <w:b/>
          <w:w w:val="100"/>
          <w:sz w:val="28"/>
        </w:rPr>
      </w:pPr>
      <w:r w:rsidRPr="004844E1">
        <w:rPr>
          <w:b/>
          <w:w w:val="100"/>
          <w:sz w:val="28"/>
        </w:rPr>
        <w:t>____________________ району</w:t>
      </w:r>
    </w:p>
    <w:p w:rsidR="00E24C7B" w:rsidRPr="004844E1" w:rsidRDefault="00E24C7B" w:rsidP="00E24C7B">
      <w:pPr>
        <w:jc w:val="center"/>
        <w:rPr>
          <w:w w:val="100"/>
          <w:sz w:val="28"/>
        </w:rPr>
      </w:pPr>
    </w:p>
    <w:tbl>
      <w:tblPr>
        <w:tblW w:w="15506" w:type="dxa"/>
        <w:tblInd w:w="-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93"/>
        <w:gridCol w:w="2452"/>
        <w:gridCol w:w="1868"/>
        <w:gridCol w:w="1480"/>
        <w:gridCol w:w="1533"/>
        <w:gridCol w:w="1799"/>
        <w:gridCol w:w="2906"/>
      </w:tblGrid>
      <w:tr w:rsidR="00E24C7B" w:rsidRPr="004844E1" w:rsidTr="00906AA7">
        <w:tc>
          <w:tcPr>
            <w:tcW w:w="675" w:type="dxa"/>
          </w:tcPr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№</w:t>
            </w:r>
          </w:p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з/п</w:t>
            </w:r>
          </w:p>
        </w:tc>
        <w:tc>
          <w:tcPr>
            <w:tcW w:w="2793" w:type="dxa"/>
          </w:tcPr>
          <w:p w:rsidR="00E24C7B" w:rsidRPr="004844E1" w:rsidRDefault="00906AA7" w:rsidP="00E24C7B">
            <w:pPr>
              <w:jc w:val="center"/>
              <w:rPr>
                <w:b/>
                <w:w w:val="100"/>
                <w:sz w:val="28"/>
              </w:rPr>
            </w:pPr>
            <w:r>
              <w:rPr>
                <w:b/>
                <w:w w:val="100"/>
                <w:sz w:val="28"/>
              </w:rPr>
              <w:t>Навчальний заклад</w:t>
            </w:r>
          </w:p>
          <w:p w:rsidR="00E24C7B" w:rsidRPr="004844E1" w:rsidRDefault="00E24C7B" w:rsidP="00E24C7B">
            <w:pPr>
              <w:jc w:val="center"/>
              <w:rPr>
                <w:i/>
                <w:w w:val="100"/>
              </w:rPr>
            </w:pPr>
            <w:r w:rsidRPr="004844E1">
              <w:rPr>
                <w:i/>
                <w:w w:val="100"/>
              </w:rPr>
              <w:t>(повна назва)</w:t>
            </w:r>
          </w:p>
        </w:tc>
        <w:tc>
          <w:tcPr>
            <w:tcW w:w="2452" w:type="dxa"/>
          </w:tcPr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П.І.Б. учасників</w:t>
            </w:r>
          </w:p>
          <w:p w:rsidR="00E24C7B" w:rsidRPr="004844E1" w:rsidRDefault="00E24C7B" w:rsidP="00E24C7B">
            <w:pPr>
              <w:jc w:val="center"/>
              <w:rPr>
                <w:i/>
                <w:w w:val="100"/>
              </w:rPr>
            </w:pPr>
            <w:r w:rsidRPr="004844E1">
              <w:rPr>
                <w:i/>
                <w:w w:val="100"/>
              </w:rPr>
              <w:t>(повністю)</w:t>
            </w:r>
          </w:p>
        </w:tc>
        <w:tc>
          <w:tcPr>
            <w:tcW w:w="1868" w:type="dxa"/>
          </w:tcPr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Дата народження</w:t>
            </w:r>
          </w:p>
        </w:tc>
        <w:tc>
          <w:tcPr>
            <w:tcW w:w="1480" w:type="dxa"/>
          </w:tcPr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Мова навчання</w:t>
            </w:r>
          </w:p>
        </w:tc>
        <w:tc>
          <w:tcPr>
            <w:tcW w:w="1533" w:type="dxa"/>
          </w:tcPr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Освітня галузь</w:t>
            </w:r>
          </w:p>
        </w:tc>
        <w:tc>
          <w:tcPr>
            <w:tcW w:w="1799" w:type="dxa"/>
          </w:tcPr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Місце у І (районному) етапі</w:t>
            </w:r>
          </w:p>
        </w:tc>
        <w:tc>
          <w:tcPr>
            <w:tcW w:w="2906" w:type="dxa"/>
          </w:tcPr>
          <w:p w:rsidR="00E24C7B" w:rsidRPr="004844E1" w:rsidRDefault="00E24C7B" w:rsidP="004844E1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П.І.Б.</w:t>
            </w:r>
            <w:r w:rsidR="004844E1">
              <w:rPr>
                <w:b/>
                <w:w w:val="100"/>
                <w:sz w:val="28"/>
              </w:rPr>
              <w:t xml:space="preserve"> вчителя</w:t>
            </w:r>
            <w:r w:rsidRPr="004844E1">
              <w:rPr>
                <w:b/>
                <w:w w:val="100"/>
                <w:sz w:val="28"/>
              </w:rPr>
              <w:t xml:space="preserve"> </w:t>
            </w:r>
            <w:r w:rsidRPr="004844E1">
              <w:rPr>
                <w:i/>
                <w:w w:val="100"/>
              </w:rPr>
              <w:t>(повністю)</w:t>
            </w:r>
            <w:r w:rsidRPr="004844E1">
              <w:rPr>
                <w:b/>
                <w:w w:val="100"/>
                <w:sz w:val="28"/>
              </w:rPr>
              <w:t xml:space="preserve">, </w:t>
            </w:r>
            <w:r w:rsidR="004844E1" w:rsidRPr="004844E1">
              <w:rPr>
                <w:b/>
                <w:w w:val="100"/>
                <w:sz w:val="28"/>
              </w:rPr>
              <w:t>яки</w:t>
            </w:r>
            <w:r w:rsidR="004844E1">
              <w:rPr>
                <w:b/>
                <w:w w:val="100"/>
                <w:sz w:val="28"/>
              </w:rPr>
              <w:t>й</w:t>
            </w:r>
            <w:r w:rsidRPr="004844E1">
              <w:rPr>
                <w:b/>
                <w:w w:val="100"/>
                <w:sz w:val="28"/>
              </w:rPr>
              <w:t xml:space="preserve"> підготува</w:t>
            </w:r>
            <w:r w:rsidR="004844E1">
              <w:rPr>
                <w:b/>
                <w:w w:val="100"/>
                <w:sz w:val="28"/>
              </w:rPr>
              <w:t>в</w:t>
            </w:r>
            <w:r w:rsidRPr="004844E1">
              <w:rPr>
                <w:b/>
                <w:w w:val="100"/>
                <w:sz w:val="28"/>
              </w:rPr>
              <w:t xml:space="preserve"> учнів</w:t>
            </w:r>
          </w:p>
        </w:tc>
      </w:tr>
      <w:tr w:rsidR="00E24C7B" w:rsidRPr="004844E1" w:rsidTr="00906AA7">
        <w:tc>
          <w:tcPr>
            <w:tcW w:w="675" w:type="dxa"/>
          </w:tcPr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1.</w:t>
            </w:r>
          </w:p>
        </w:tc>
        <w:tc>
          <w:tcPr>
            <w:tcW w:w="2793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2452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868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480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533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799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2906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</w:tr>
      <w:tr w:rsidR="00E24C7B" w:rsidRPr="004844E1" w:rsidTr="00906AA7">
        <w:tc>
          <w:tcPr>
            <w:tcW w:w="675" w:type="dxa"/>
          </w:tcPr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2.</w:t>
            </w:r>
          </w:p>
        </w:tc>
        <w:tc>
          <w:tcPr>
            <w:tcW w:w="2793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2452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868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480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533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799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2906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</w:tr>
      <w:tr w:rsidR="00E24C7B" w:rsidRPr="004844E1" w:rsidTr="00906AA7">
        <w:tc>
          <w:tcPr>
            <w:tcW w:w="675" w:type="dxa"/>
          </w:tcPr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3.</w:t>
            </w:r>
          </w:p>
        </w:tc>
        <w:tc>
          <w:tcPr>
            <w:tcW w:w="2793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2452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868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480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533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799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2906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</w:tr>
      <w:tr w:rsidR="00E24C7B" w:rsidRPr="004844E1" w:rsidTr="00906AA7">
        <w:tc>
          <w:tcPr>
            <w:tcW w:w="675" w:type="dxa"/>
          </w:tcPr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4.</w:t>
            </w:r>
          </w:p>
        </w:tc>
        <w:tc>
          <w:tcPr>
            <w:tcW w:w="2793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2452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868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480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533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799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2906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</w:tr>
      <w:tr w:rsidR="00E24C7B" w:rsidRPr="004844E1" w:rsidTr="00906AA7">
        <w:tc>
          <w:tcPr>
            <w:tcW w:w="675" w:type="dxa"/>
          </w:tcPr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5.</w:t>
            </w:r>
          </w:p>
        </w:tc>
        <w:tc>
          <w:tcPr>
            <w:tcW w:w="2793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2452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868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480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533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799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2906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</w:tr>
      <w:tr w:rsidR="00E24C7B" w:rsidRPr="004844E1" w:rsidTr="00906AA7">
        <w:tc>
          <w:tcPr>
            <w:tcW w:w="675" w:type="dxa"/>
          </w:tcPr>
          <w:p w:rsidR="00E24C7B" w:rsidRPr="004844E1" w:rsidRDefault="00E24C7B" w:rsidP="00E24C7B">
            <w:pPr>
              <w:jc w:val="center"/>
              <w:rPr>
                <w:b/>
                <w:w w:val="100"/>
                <w:sz w:val="28"/>
              </w:rPr>
            </w:pPr>
            <w:r w:rsidRPr="004844E1">
              <w:rPr>
                <w:b/>
                <w:w w:val="100"/>
                <w:sz w:val="28"/>
              </w:rPr>
              <w:t>6.</w:t>
            </w:r>
          </w:p>
        </w:tc>
        <w:tc>
          <w:tcPr>
            <w:tcW w:w="2793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2452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868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480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533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1799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  <w:tc>
          <w:tcPr>
            <w:tcW w:w="2906" w:type="dxa"/>
          </w:tcPr>
          <w:p w:rsidR="00E24C7B" w:rsidRPr="004844E1" w:rsidRDefault="00E24C7B" w:rsidP="00E24C7B">
            <w:pPr>
              <w:jc w:val="center"/>
              <w:rPr>
                <w:w w:val="100"/>
                <w:sz w:val="28"/>
              </w:rPr>
            </w:pPr>
          </w:p>
        </w:tc>
      </w:tr>
    </w:tbl>
    <w:p w:rsidR="00E24C7B" w:rsidRPr="004844E1" w:rsidRDefault="00E24C7B" w:rsidP="00E24C7B">
      <w:pPr>
        <w:jc w:val="center"/>
        <w:rPr>
          <w:w w:val="100"/>
          <w:sz w:val="28"/>
        </w:rPr>
      </w:pPr>
    </w:p>
    <w:p w:rsidR="00E24C7B" w:rsidRPr="004844E1" w:rsidRDefault="00E24C7B" w:rsidP="00E24C7B">
      <w:pPr>
        <w:rPr>
          <w:w w:val="100"/>
          <w:sz w:val="28"/>
        </w:rPr>
      </w:pPr>
      <w:r w:rsidRPr="004844E1">
        <w:rPr>
          <w:w w:val="100"/>
          <w:sz w:val="28"/>
        </w:rPr>
        <w:t>Начальник управління освіти _________________ _______________________</w:t>
      </w:r>
    </w:p>
    <w:p w:rsidR="00E24C7B" w:rsidRPr="004844E1" w:rsidRDefault="00E24C7B" w:rsidP="00E24C7B">
      <w:pPr>
        <w:rPr>
          <w:w w:val="100"/>
          <w:sz w:val="16"/>
          <w:szCs w:val="16"/>
        </w:rPr>
      </w:pPr>
    </w:p>
    <w:p w:rsidR="00E24C7B" w:rsidRPr="004844E1" w:rsidRDefault="00E24C7B" w:rsidP="00E24C7B">
      <w:pPr>
        <w:rPr>
          <w:w w:val="100"/>
          <w:sz w:val="16"/>
          <w:szCs w:val="16"/>
        </w:rPr>
      </w:pPr>
    </w:p>
    <w:p w:rsidR="00E24C7B" w:rsidRPr="004844E1" w:rsidRDefault="00E24C7B" w:rsidP="00E24BAE">
      <w:pPr>
        <w:rPr>
          <w:w w:val="100"/>
        </w:rPr>
      </w:pPr>
      <w:r w:rsidRPr="004844E1">
        <w:rPr>
          <w:w w:val="100"/>
        </w:rPr>
        <w:t>ПІБ виконавця, контактний телефон</w:t>
      </w:r>
    </w:p>
    <w:sectPr w:rsidR="00E24C7B" w:rsidRPr="004844E1" w:rsidSect="004844E1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rminal">
    <w:altName w:val="Lucida Console"/>
    <w:panose1 w:val="00000000000000000000"/>
    <w:charset w:val="FF"/>
    <w:family w:val="modern"/>
    <w:notTrueType/>
    <w:pitch w:val="fixed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E87"/>
    <w:rsid w:val="00085725"/>
    <w:rsid w:val="00092CC5"/>
    <w:rsid w:val="000B0895"/>
    <w:rsid w:val="000C58F2"/>
    <w:rsid w:val="000F3439"/>
    <w:rsid w:val="00122365"/>
    <w:rsid w:val="00147C73"/>
    <w:rsid w:val="00192CB0"/>
    <w:rsid w:val="001B4826"/>
    <w:rsid w:val="001B4D81"/>
    <w:rsid w:val="001B6D3A"/>
    <w:rsid w:val="001D193C"/>
    <w:rsid w:val="001D44E6"/>
    <w:rsid w:val="002745A5"/>
    <w:rsid w:val="002D09E8"/>
    <w:rsid w:val="00335026"/>
    <w:rsid w:val="003369C3"/>
    <w:rsid w:val="00374061"/>
    <w:rsid w:val="003B5683"/>
    <w:rsid w:val="003D53A6"/>
    <w:rsid w:val="003D5C35"/>
    <w:rsid w:val="003F414C"/>
    <w:rsid w:val="003F6767"/>
    <w:rsid w:val="0041120D"/>
    <w:rsid w:val="00431843"/>
    <w:rsid w:val="0045279E"/>
    <w:rsid w:val="004620CA"/>
    <w:rsid w:val="004844E1"/>
    <w:rsid w:val="004847F6"/>
    <w:rsid w:val="00490503"/>
    <w:rsid w:val="00493919"/>
    <w:rsid w:val="004A4B53"/>
    <w:rsid w:val="004B4CDA"/>
    <w:rsid w:val="004D2EA8"/>
    <w:rsid w:val="004D3608"/>
    <w:rsid w:val="004E294D"/>
    <w:rsid w:val="004F4281"/>
    <w:rsid w:val="00566A02"/>
    <w:rsid w:val="00575A48"/>
    <w:rsid w:val="005A6D1A"/>
    <w:rsid w:val="005C0E55"/>
    <w:rsid w:val="00647612"/>
    <w:rsid w:val="00685331"/>
    <w:rsid w:val="007017AB"/>
    <w:rsid w:val="00760517"/>
    <w:rsid w:val="00760D93"/>
    <w:rsid w:val="00781E87"/>
    <w:rsid w:val="007A40DA"/>
    <w:rsid w:val="007C78FE"/>
    <w:rsid w:val="00804228"/>
    <w:rsid w:val="00816EC6"/>
    <w:rsid w:val="00874A53"/>
    <w:rsid w:val="008D100D"/>
    <w:rsid w:val="008D3746"/>
    <w:rsid w:val="0090066D"/>
    <w:rsid w:val="00900AB5"/>
    <w:rsid w:val="00906AA7"/>
    <w:rsid w:val="00911030"/>
    <w:rsid w:val="00945BE4"/>
    <w:rsid w:val="00967347"/>
    <w:rsid w:val="00980016"/>
    <w:rsid w:val="00992FEC"/>
    <w:rsid w:val="009C6F50"/>
    <w:rsid w:val="009F0DD8"/>
    <w:rsid w:val="00A035ED"/>
    <w:rsid w:val="00A118FC"/>
    <w:rsid w:val="00A33987"/>
    <w:rsid w:val="00A86CD1"/>
    <w:rsid w:val="00A87484"/>
    <w:rsid w:val="00AE0898"/>
    <w:rsid w:val="00B16EB2"/>
    <w:rsid w:val="00B4436A"/>
    <w:rsid w:val="00B64EB3"/>
    <w:rsid w:val="00B74E84"/>
    <w:rsid w:val="00B856CB"/>
    <w:rsid w:val="00B91479"/>
    <w:rsid w:val="00B95856"/>
    <w:rsid w:val="00BC27FB"/>
    <w:rsid w:val="00BD6BC6"/>
    <w:rsid w:val="00BD7E8A"/>
    <w:rsid w:val="00BE39D4"/>
    <w:rsid w:val="00C205F7"/>
    <w:rsid w:val="00C24068"/>
    <w:rsid w:val="00C36950"/>
    <w:rsid w:val="00C44ED5"/>
    <w:rsid w:val="00CC31E5"/>
    <w:rsid w:val="00CE0A80"/>
    <w:rsid w:val="00CF7CE3"/>
    <w:rsid w:val="00D2550F"/>
    <w:rsid w:val="00D74A6C"/>
    <w:rsid w:val="00D84DD0"/>
    <w:rsid w:val="00DC1D76"/>
    <w:rsid w:val="00DF17C9"/>
    <w:rsid w:val="00E24BAE"/>
    <w:rsid w:val="00E24C7B"/>
    <w:rsid w:val="00E26C68"/>
    <w:rsid w:val="00E576E9"/>
    <w:rsid w:val="00E707F9"/>
    <w:rsid w:val="00E8526B"/>
    <w:rsid w:val="00ED1D5B"/>
    <w:rsid w:val="00ED40DD"/>
    <w:rsid w:val="00ED7C5C"/>
    <w:rsid w:val="00EF2713"/>
    <w:rsid w:val="00F066CC"/>
    <w:rsid w:val="00F2236D"/>
    <w:rsid w:val="00F360DC"/>
    <w:rsid w:val="00F36F63"/>
    <w:rsid w:val="00F46E8B"/>
    <w:rsid w:val="00FA49A1"/>
    <w:rsid w:val="00FB6EB4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80E03-BE10-4CCB-A3B2-78747EB1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1422</Words>
  <Characters>9811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</dc:creator>
  <cp:keywords/>
  <dc:description/>
  <cp:lastModifiedBy>ADMIN-ТМ</cp:lastModifiedBy>
  <cp:revision>14</cp:revision>
  <cp:lastPrinted>2012-03-03T12:48:00Z</cp:lastPrinted>
  <dcterms:created xsi:type="dcterms:W3CDTF">2012-02-28T07:52:00Z</dcterms:created>
  <dcterms:modified xsi:type="dcterms:W3CDTF">2012-03-03T13:58:00Z</dcterms:modified>
</cp:coreProperties>
</file>